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D7D" w:rsidRPr="00490746" w:rsidRDefault="00EF3D7D" w:rsidP="00EF3D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0746">
        <w:rPr>
          <w:rFonts w:ascii="Times New Roman" w:hAnsi="Times New Roman"/>
          <w:b/>
          <w:sz w:val="28"/>
          <w:szCs w:val="28"/>
        </w:rPr>
        <w:t>Перечень актов областного законодательства,</w:t>
      </w:r>
    </w:p>
    <w:p w:rsidR="00EF3D7D" w:rsidRPr="00490746" w:rsidRDefault="00EF3D7D" w:rsidP="00EF3D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0746">
        <w:rPr>
          <w:rFonts w:ascii="Times New Roman" w:hAnsi="Times New Roman"/>
          <w:b/>
          <w:sz w:val="28"/>
          <w:szCs w:val="28"/>
        </w:rPr>
        <w:t>подлежащих признанию утратившими силу, приостановлению,</w:t>
      </w:r>
    </w:p>
    <w:p w:rsidR="00EF3D7D" w:rsidRPr="00490746" w:rsidRDefault="00EF3D7D" w:rsidP="00EF3D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0746">
        <w:rPr>
          <w:rFonts w:ascii="Times New Roman" w:hAnsi="Times New Roman"/>
          <w:b/>
          <w:sz w:val="28"/>
          <w:szCs w:val="28"/>
        </w:rPr>
        <w:t>изменению</w:t>
      </w:r>
      <w:r w:rsidR="0022156E" w:rsidRPr="00490746">
        <w:rPr>
          <w:rFonts w:ascii="Times New Roman" w:hAnsi="Times New Roman"/>
          <w:b/>
          <w:sz w:val="28"/>
          <w:szCs w:val="28"/>
        </w:rPr>
        <w:t>, дополнению</w:t>
      </w:r>
      <w:r w:rsidRPr="00490746">
        <w:rPr>
          <w:rFonts w:ascii="Times New Roman" w:hAnsi="Times New Roman"/>
          <w:b/>
          <w:sz w:val="28"/>
          <w:szCs w:val="28"/>
        </w:rPr>
        <w:t xml:space="preserve"> или принятию в связи с принятием</w:t>
      </w:r>
    </w:p>
    <w:p w:rsidR="006957AF" w:rsidRDefault="00EF3D7D" w:rsidP="004177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0746">
        <w:rPr>
          <w:rFonts w:ascii="Times New Roman" w:hAnsi="Times New Roman"/>
          <w:b/>
          <w:sz w:val="28"/>
          <w:szCs w:val="28"/>
        </w:rPr>
        <w:t xml:space="preserve">Областного закона </w:t>
      </w:r>
      <w:r w:rsidR="004177A8" w:rsidRPr="004177A8">
        <w:rPr>
          <w:rFonts w:ascii="Times New Roman" w:hAnsi="Times New Roman"/>
          <w:b/>
          <w:sz w:val="28"/>
          <w:szCs w:val="28"/>
        </w:rPr>
        <w:t>«О внесении изменени</w:t>
      </w:r>
      <w:r w:rsidR="00C90722">
        <w:rPr>
          <w:rFonts w:ascii="Times New Roman" w:hAnsi="Times New Roman"/>
          <w:b/>
          <w:sz w:val="28"/>
          <w:szCs w:val="28"/>
        </w:rPr>
        <w:t>й</w:t>
      </w:r>
      <w:r w:rsidR="004177A8" w:rsidRPr="004177A8">
        <w:rPr>
          <w:rFonts w:ascii="Times New Roman" w:hAnsi="Times New Roman"/>
          <w:b/>
          <w:sz w:val="28"/>
          <w:szCs w:val="28"/>
        </w:rPr>
        <w:t xml:space="preserve"> в Областно</w:t>
      </w:r>
      <w:r w:rsidR="002B7735">
        <w:rPr>
          <w:rFonts w:ascii="Times New Roman" w:hAnsi="Times New Roman"/>
          <w:b/>
          <w:sz w:val="28"/>
          <w:szCs w:val="28"/>
        </w:rPr>
        <w:t>й</w:t>
      </w:r>
      <w:r w:rsidR="004177A8" w:rsidRPr="004177A8">
        <w:rPr>
          <w:rFonts w:ascii="Times New Roman" w:hAnsi="Times New Roman"/>
          <w:b/>
          <w:sz w:val="28"/>
          <w:szCs w:val="28"/>
        </w:rPr>
        <w:t xml:space="preserve"> закон</w:t>
      </w:r>
    </w:p>
    <w:p w:rsidR="008C7A1E" w:rsidRPr="004177A8" w:rsidRDefault="00EF3D7D" w:rsidP="004177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0746">
        <w:rPr>
          <w:rFonts w:ascii="Times New Roman" w:hAnsi="Times New Roman"/>
          <w:b/>
          <w:sz w:val="28"/>
          <w:szCs w:val="28"/>
        </w:rPr>
        <w:t>«О</w:t>
      </w:r>
      <w:r w:rsidR="002B7735">
        <w:rPr>
          <w:rFonts w:ascii="Times New Roman" w:hAnsi="Times New Roman"/>
          <w:b/>
          <w:sz w:val="28"/>
          <w:szCs w:val="28"/>
        </w:rPr>
        <w:t xml:space="preserve">б образовании в </w:t>
      </w:r>
      <w:r w:rsidR="006957AF">
        <w:rPr>
          <w:rFonts w:ascii="Times New Roman" w:hAnsi="Times New Roman"/>
          <w:b/>
          <w:sz w:val="28"/>
          <w:szCs w:val="28"/>
        </w:rPr>
        <w:t>Ростовской области</w:t>
      </w:r>
      <w:r w:rsidRPr="00490746">
        <w:rPr>
          <w:rFonts w:ascii="Times New Roman" w:hAnsi="Times New Roman"/>
          <w:b/>
          <w:sz w:val="28"/>
          <w:szCs w:val="28"/>
        </w:rPr>
        <w:t>»</w:t>
      </w:r>
    </w:p>
    <w:p w:rsidR="007B4671" w:rsidRPr="00490746" w:rsidRDefault="007B4671" w:rsidP="00FC239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5233C" w:rsidRPr="00490746" w:rsidRDefault="0015233C" w:rsidP="00FC239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957AF" w:rsidRDefault="00EF3D7D" w:rsidP="006957AF">
      <w:pPr>
        <w:pStyle w:val="a3"/>
        <w:ind w:firstLine="709"/>
        <w:rPr>
          <w:szCs w:val="28"/>
        </w:rPr>
      </w:pPr>
      <w:r w:rsidRPr="00490746">
        <w:rPr>
          <w:szCs w:val="28"/>
        </w:rPr>
        <w:t>Принятие Областного закона «</w:t>
      </w:r>
      <w:r w:rsidR="00FB620A" w:rsidRPr="00FB620A">
        <w:rPr>
          <w:szCs w:val="28"/>
        </w:rPr>
        <w:t>О внесении изменени</w:t>
      </w:r>
      <w:r w:rsidR="00C90722">
        <w:rPr>
          <w:szCs w:val="28"/>
        </w:rPr>
        <w:t>й</w:t>
      </w:r>
      <w:r w:rsidR="00FB620A" w:rsidRPr="00FB620A">
        <w:rPr>
          <w:szCs w:val="28"/>
        </w:rPr>
        <w:t xml:space="preserve"> в </w:t>
      </w:r>
      <w:r w:rsidR="002B7735">
        <w:rPr>
          <w:szCs w:val="28"/>
        </w:rPr>
        <w:t>О</w:t>
      </w:r>
      <w:r w:rsidR="00FB620A" w:rsidRPr="00FB620A">
        <w:rPr>
          <w:szCs w:val="28"/>
        </w:rPr>
        <w:t>бластно</w:t>
      </w:r>
      <w:r w:rsidR="002B7735">
        <w:rPr>
          <w:szCs w:val="28"/>
        </w:rPr>
        <w:t>й</w:t>
      </w:r>
      <w:r w:rsidR="00FB620A" w:rsidRPr="00FB620A">
        <w:rPr>
          <w:szCs w:val="28"/>
        </w:rPr>
        <w:t xml:space="preserve"> закон</w:t>
      </w:r>
      <w:r w:rsidR="00842EA5">
        <w:rPr>
          <w:szCs w:val="28"/>
        </w:rPr>
        <w:br/>
      </w:r>
      <w:r w:rsidRPr="00490746">
        <w:rPr>
          <w:szCs w:val="28"/>
        </w:rPr>
        <w:t>«</w:t>
      </w:r>
      <w:r w:rsidR="007C3DEA" w:rsidRPr="007C3DEA">
        <w:rPr>
          <w:szCs w:val="28"/>
        </w:rPr>
        <w:t>О</w:t>
      </w:r>
      <w:r w:rsidR="002B7735">
        <w:rPr>
          <w:szCs w:val="28"/>
        </w:rPr>
        <w:t>б</w:t>
      </w:r>
      <w:r w:rsidR="00842EA5">
        <w:rPr>
          <w:szCs w:val="28"/>
        </w:rPr>
        <w:t xml:space="preserve"> </w:t>
      </w:r>
      <w:r w:rsidR="002B7735">
        <w:rPr>
          <w:szCs w:val="28"/>
        </w:rPr>
        <w:t>образовании в Ростовской области</w:t>
      </w:r>
      <w:r w:rsidRPr="00490746">
        <w:rPr>
          <w:szCs w:val="28"/>
        </w:rPr>
        <w:t xml:space="preserve">» </w:t>
      </w:r>
      <w:r w:rsidR="006957AF">
        <w:rPr>
          <w:szCs w:val="28"/>
        </w:rPr>
        <w:t>потребует внесения изменений в:</w:t>
      </w:r>
    </w:p>
    <w:p w:rsidR="006957AF" w:rsidRDefault="006957AF" w:rsidP="00A15E29">
      <w:pPr>
        <w:pStyle w:val="a3"/>
        <w:ind w:firstLine="709"/>
        <w:rPr>
          <w:szCs w:val="28"/>
        </w:rPr>
      </w:pPr>
      <w:r>
        <w:rPr>
          <w:szCs w:val="28"/>
        </w:rPr>
        <w:t>1) </w:t>
      </w:r>
      <w:r w:rsidR="00A15E29" w:rsidRPr="00A15E29">
        <w:rPr>
          <w:szCs w:val="28"/>
        </w:rPr>
        <w:t>Областной закон от</w:t>
      </w:r>
      <w:r w:rsidR="00A15E29">
        <w:rPr>
          <w:szCs w:val="28"/>
        </w:rPr>
        <w:t> </w:t>
      </w:r>
      <w:r w:rsidR="00A15E29" w:rsidRPr="00A15E29">
        <w:rPr>
          <w:szCs w:val="28"/>
        </w:rPr>
        <w:t xml:space="preserve">14.12.2023 </w:t>
      </w:r>
      <w:r w:rsidR="00A15E29">
        <w:rPr>
          <w:szCs w:val="28"/>
        </w:rPr>
        <w:t>№ </w:t>
      </w:r>
      <w:r w:rsidR="00A15E29" w:rsidRPr="00A15E29">
        <w:rPr>
          <w:szCs w:val="28"/>
        </w:rPr>
        <w:t>58-ЗС</w:t>
      </w:r>
      <w:r w:rsidR="00A15E29">
        <w:rPr>
          <w:szCs w:val="28"/>
        </w:rPr>
        <w:t xml:space="preserve"> «</w:t>
      </w:r>
      <w:r w:rsidR="00A15E29" w:rsidRPr="00A15E29">
        <w:rPr>
          <w:szCs w:val="28"/>
        </w:rPr>
        <w:t>Об областном бюджете на 2024 год и на плановый период 2025 и 2026 годов</w:t>
      </w:r>
      <w:r w:rsidR="00A15E29">
        <w:rPr>
          <w:szCs w:val="28"/>
        </w:rPr>
        <w:t>»</w:t>
      </w:r>
      <w:r>
        <w:rPr>
          <w:szCs w:val="28"/>
        </w:rPr>
        <w:t>;</w:t>
      </w:r>
    </w:p>
    <w:p w:rsidR="006957AF" w:rsidRDefault="006957AF" w:rsidP="006957AF">
      <w:pPr>
        <w:pStyle w:val="a3"/>
        <w:ind w:firstLine="709"/>
        <w:rPr>
          <w:szCs w:val="28"/>
        </w:rPr>
      </w:pPr>
      <w:r>
        <w:rPr>
          <w:szCs w:val="28"/>
        </w:rPr>
        <w:t>2) </w:t>
      </w:r>
      <w:r w:rsidR="00A15E29" w:rsidRPr="00A15E29">
        <w:rPr>
          <w:szCs w:val="28"/>
        </w:rPr>
        <w:t>постановление Правительства Ростовской области от</w:t>
      </w:r>
      <w:r w:rsidR="00A15E29">
        <w:rPr>
          <w:szCs w:val="28"/>
        </w:rPr>
        <w:t> </w:t>
      </w:r>
      <w:r w:rsidR="00A15E29" w:rsidRPr="00A15E29">
        <w:rPr>
          <w:szCs w:val="28"/>
        </w:rPr>
        <w:t>30.05.2018 №</w:t>
      </w:r>
      <w:r w:rsidR="00A15E29">
        <w:rPr>
          <w:szCs w:val="28"/>
        </w:rPr>
        <w:t> </w:t>
      </w:r>
      <w:r w:rsidR="00A15E29" w:rsidRPr="00A15E29">
        <w:rPr>
          <w:szCs w:val="28"/>
        </w:rPr>
        <w:t>365</w:t>
      </w:r>
      <w:r w:rsidR="00A15E29">
        <w:rPr>
          <w:szCs w:val="28"/>
        </w:rPr>
        <w:br/>
      </w:r>
      <w:r w:rsidR="00A15E29" w:rsidRPr="00A15E29">
        <w:rPr>
          <w:szCs w:val="28"/>
        </w:rPr>
        <w:t>«Об утверждении Порядка обеспечения питанием обучающихся за счет средств областного бюджета»</w:t>
      </w:r>
      <w:r w:rsidR="00C90722">
        <w:rPr>
          <w:szCs w:val="28"/>
        </w:rPr>
        <w:t>;</w:t>
      </w:r>
    </w:p>
    <w:p w:rsidR="00C90722" w:rsidRPr="006957AF" w:rsidRDefault="006879E1" w:rsidP="00C90722">
      <w:pPr>
        <w:pStyle w:val="a3"/>
        <w:ind w:firstLine="709"/>
        <w:rPr>
          <w:szCs w:val="28"/>
        </w:rPr>
      </w:pPr>
      <w:r>
        <w:rPr>
          <w:szCs w:val="28"/>
        </w:rPr>
        <w:t>3</w:t>
      </w:r>
      <w:bookmarkStart w:id="0" w:name="_GoBack"/>
      <w:bookmarkEnd w:id="0"/>
      <w:r w:rsidR="00C90722">
        <w:rPr>
          <w:szCs w:val="28"/>
        </w:rPr>
        <w:t>) п</w:t>
      </w:r>
      <w:r w:rsidR="00C90722" w:rsidRPr="00C90722">
        <w:rPr>
          <w:szCs w:val="28"/>
        </w:rPr>
        <w:t>остановление Правительства Р</w:t>
      </w:r>
      <w:r w:rsidR="00C90722">
        <w:rPr>
          <w:szCs w:val="28"/>
        </w:rPr>
        <w:t>остовской области</w:t>
      </w:r>
      <w:r w:rsidR="00C90722" w:rsidRPr="00C90722">
        <w:rPr>
          <w:szCs w:val="28"/>
        </w:rPr>
        <w:t xml:space="preserve"> от</w:t>
      </w:r>
      <w:r w:rsidR="00C90722">
        <w:rPr>
          <w:szCs w:val="28"/>
        </w:rPr>
        <w:t> </w:t>
      </w:r>
      <w:r w:rsidR="00C90722" w:rsidRPr="00C90722">
        <w:rPr>
          <w:szCs w:val="28"/>
        </w:rPr>
        <w:t xml:space="preserve">10.10.2022 </w:t>
      </w:r>
      <w:r w:rsidR="00C90722">
        <w:rPr>
          <w:szCs w:val="28"/>
        </w:rPr>
        <w:t>№ </w:t>
      </w:r>
      <w:r w:rsidR="00C90722" w:rsidRPr="00C90722">
        <w:rPr>
          <w:szCs w:val="28"/>
        </w:rPr>
        <w:t>845</w:t>
      </w:r>
      <w:r w:rsidR="00C90722">
        <w:rPr>
          <w:szCs w:val="28"/>
        </w:rPr>
        <w:br/>
        <w:t>«</w:t>
      </w:r>
      <w:r w:rsidR="00C90722" w:rsidRPr="00C90722">
        <w:rPr>
          <w:szCs w:val="28"/>
        </w:rPr>
        <w:t>О мерах поддержки участников специальной военной операции и членов их семей</w:t>
      </w:r>
      <w:r w:rsidR="00C90722">
        <w:rPr>
          <w:szCs w:val="28"/>
        </w:rPr>
        <w:t>».</w:t>
      </w:r>
    </w:p>
    <w:p w:rsidR="00462C63" w:rsidRPr="00490746" w:rsidRDefault="00462C63" w:rsidP="00FC23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7CD" w:rsidRPr="00490746" w:rsidRDefault="00A617CD" w:rsidP="00FC23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C7B27" w:rsidRPr="00490746" w:rsidRDefault="007C7B27" w:rsidP="00FC23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64"/>
        <w:gridCol w:w="6041"/>
      </w:tblGrid>
      <w:tr w:rsidR="007C7B27" w:rsidTr="007C7B27">
        <w:tc>
          <w:tcPr>
            <w:tcW w:w="4219" w:type="dxa"/>
            <w:hideMark/>
          </w:tcPr>
          <w:p w:rsidR="007C7B27" w:rsidRPr="00490746" w:rsidRDefault="006957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7C7B27" w:rsidRPr="00490746">
              <w:rPr>
                <w:rFonts w:ascii="Times New Roman" w:hAnsi="Times New Roman"/>
                <w:sz w:val="28"/>
                <w:szCs w:val="28"/>
              </w:rPr>
              <w:t>инистр общего и</w:t>
            </w:r>
          </w:p>
          <w:p w:rsidR="007C7B27" w:rsidRPr="00490746" w:rsidRDefault="007C7B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0746">
              <w:rPr>
                <w:rFonts w:ascii="Times New Roman" w:hAnsi="Times New Roman"/>
                <w:sz w:val="28"/>
                <w:szCs w:val="28"/>
              </w:rPr>
              <w:t>профессионального образования</w:t>
            </w:r>
          </w:p>
          <w:p w:rsidR="007C7B27" w:rsidRPr="00490746" w:rsidRDefault="007C7B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0746">
              <w:rPr>
                <w:rFonts w:ascii="Times New Roman" w:hAnsi="Times New Roman"/>
                <w:sz w:val="28"/>
                <w:szCs w:val="28"/>
              </w:rPr>
              <w:t>Ростовской области</w:t>
            </w:r>
          </w:p>
        </w:tc>
        <w:tc>
          <w:tcPr>
            <w:tcW w:w="6202" w:type="dxa"/>
            <w:vAlign w:val="bottom"/>
            <w:hideMark/>
          </w:tcPr>
          <w:p w:rsidR="007C7B27" w:rsidRDefault="00420069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Т.С. Шевченко</w:t>
            </w:r>
          </w:p>
        </w:tc>
      </w:tr>
    </w:tbl>
    <w:p w:rsidR="00462C63" w:rsidRPr="00C20E6E" w:rsidRDefault="00462C63" w:rsidP="007C7B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462C63" w:rsidRPr="00C20E6E" w:rsidSect="00163345">
      <w:headerReference w:type="default" r:id="rId7"/>
      <w:pgSz w:w="11906" w:h="16838" w:code="9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27FA" w:rsidRDefault="000B27FA" w:rsidP="00B11702">
      <w:pPr>
        <w:spacing w:after="0" w:line="240" w:lineRule="auto"/>
      </w:pPr>
      <w:r>
        <w:separator/>
      </w:r>
    </w:p>
  </w:endnote>
  <w:endnote w:type="continuationSeparator" w:id="0">
    <w:p w:rsidR="000B27FA" w:rsidRDefault="000B27FA" w:rsidP="00B117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27FA" w:rsidRDefault="000B27FA" w:rsidP="00B11702">
      <w:pPr>
        <w:spacing w:after="0" w:line="240" w:lineRule="auto"/>
      </w:pPr>
      <w:r>
        <w:separator/>
      </w:r>
    </w:p>
  </w:footnote>
  <w:footnote w:type="continuationSeparator" w:id="0">
    <w:p w:rsidR="000B27FA" w:rsidRDefault="000B27FA" w:rsidP="00B117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702" w:rsidRPr="00B11702" w:rsidRDefault="00B11702" w:rsidP="00B11702">
    <w:pPr>
      <w:pStyle w:val="a5"/>
      <w:jc w:val="center"/>
      <w:rPr>
        <w:rFonts w:ascii="Times New Roman" w:hAnsi="Times New Roman"/>
        <w:sz w:val="28"/>
        <w:szCs w:val="28"/>
      </w:rPr>
    </w:pPr>
    <w:r w:rsidRPr="00B11702">
      <w:rPr>
        <w:rFonts w:ascii="Times New Roman" w:hAnsi="Times New Roman"/>
        <w:sz w:val="28"/>
        <w:szCs w:val="28"/>
      </w:rPr>
      <w:fldChar w:fldCharType="begin"/>
    </w:r>
    <w:r w:rsidRPr="00B11702">
      <w:rPr>
        <w:rFonts w:ascii="Times New Roman" w:hAnsi="Times New Roman"/>
        <w:sz w:val="28"/>
        <w:szCs w:val="28"/>
      </w:rPr>
      <w:instrText>PAGE   \* MERGEFORMAT</w:instrText>
    </w:r>
    <w:r w:rsidRPr="00B11702">
      <w:rPr>
        <w:rFonts w:ascii="Times New Roman" w:hAnsi="Times New Roman"/>
        <w:sz w:val="28"/>
        <w:szCs w:val="28"/>
      </w:rPr>
      <w:fldChar w:fldCharType="separate"/>
    </w:r>
    <w:r w:rsidR="00934BCC">
      <w:rPr>
        <w:rFonts w:ascii="Times New Roman" w:hAnsi="Times New Roman"/>
        <w:noProof/>
        <w:sz w:val="28"/>
        <w:szCs w:val="28"/>
      </w:rPr>
      <w:t>2</w:t>
    </w:r>
    <w:r w:rsidRPr="00B11702">
      <w:rPr>
        <w:rFonts w:ascii="Times New Roman" w:hAnsi="Times New Roman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174"/>
    <w:rsid w:val="00011C32"/>
    <w:rsid w:val="0004371D"/>
    <w:rsid w:val="00044058"/>
    <w:rsid w:val="00062233"/>
    <w:rsid w:val="000622DC"/>
    <w:rsid w:val="0007719B"/>
    <w:rsid w:val="0009633A"/>
    <w:rsid w:val="000A2C66"/>
    <w:rsid w:val="000B27FA"/>
    <w:rsid w:val="000F14FC"/>
    <w:rsid w:val="0012773B"/>
    <w:rsid w:val="0015233C"/>
    <w:rsid w:val="00154108"/>
    <w:rsid w:val="00163345"/>
    <w:rsid w:val="001A0FD0"/>
    <w:rsid w:val="001A47C3"/>
    <w:rsid w:val="001B1ED6"/>
    <w:rsid w:val="001E52B6"/>
    <w:rsid w:val="001E7A7E"/>
    <w:rsid w:val="001F1A61"/>
    <w:rsid w:val="001F2C0F"/>
    <w:rsid w:val="00203957"/>
    <w:rsid w:val="002116FF"/>
    <w:rsid w:val="00211C06"/>
    <w:rsid w:val="0022156E"/>
    <w:rsid w:val="002258AC"/>
    <w:rsid w:val="00245916"/>
    <w:rsid w:val="00262848"/>
    <w:rsid w:val="00272EE5"/>
    <w:rsid w:val="00274EF4"/>
    <w:rsid w:val="00291FC5"/>
    <w:rsid w:val="00296362"/>
    <w:rsid w:val="002B7735"/>
    <w:rsid w:val="002D7590"/>
    <w:rsid w:val="002E643E"/>
    <w:rsid w:val="003066AD"/>
    <w:rsid w:val="00313C89"/>
    <w:rsid w:val="0037425D"/>
    <w:rsid w:val="00374FDA"/>
    <w:rsid w:val="00384085"/>
    <w:rsid w:val="003B24D1"/>
    <w:rsid w:val="003B5452"/>
    <w:rsid w:val="003C1941"/>
    <w:rsid w:val="003C759E"/>
    <w:rsid w:val="003D65C5"/>
    <w:rsid w:val="003E6B6F"/>
    <w:rsid w:val="003F5CBC"/>
    <w:rsid w:val="003F7A4B"/>
    <w:rsid w:val="004111CA"/>
    <w:rsid w:val="004177A8"/>
    <w:rsid w:val="00420069"/>
    <w:rsid w:val="0042418E"/>
    <w:rsid w:val="00425C23"/>
    <w:rsid w:val="00425CB4"/>
    <w:rsid w:val="00431B53"/>
    <w:rsid w:val="00447E5E"/>
    <w:rsid w:val="004515A3"/>
    <w:rsid w:val="00462C63"/>
    <w:rsid w:val="0047380C"/>
    <w:rsid w:val="00475BF6"/>
    <w:rsid w:val="00477306"/>
    <w:rsid w:val="004820D2"/>
    <w:rsid w:val="0048240D"/>
    <w:rsid w:val="00490746"/>
    <w:rsid w:val="00494B5D"/>
    <w:rsid w:val="004A46EA"/>
    <w:rsid w:val="004B35F4"/>
    <w:rsid w:val="004F5064"/>
    <w:rsid w:val="004F751A"/>
    <w:rsid w:val="0052367E"/>
    <w:rsid w:val="00533C18"/>
    <w:rsid w:val="005544C1"/>
    <w:rsid w:val="00576079"/>
    <w:rsid w:val="00581A63"/>
    <w:rsid w:val="005976FC"/>
    <w:rsid w:val="005A0092"/>
    <w:rsid w:val="005A783E"/>
    <w:rsid w:val="005A7F5A"/>
    <w:rsid w:val="005B3E82"/>
    <w:rsid w:val="005D3A1B"/>
    <w:rsid w:val="0060003A"/>
    <w:rsid w:val="0061312F"/>
    <w:rsid w:val="00644A9F"/>
    <w:rsid w:val="00653F0D"/>
    <w:rsid w:val="006879E1"/>
    <w:rsid w:val="006957AF"/>
    <w:rsid w:val="006A10F0"/>
    <w:rsid w:val="006B2559"/>
    <w:rsid w:val="006B2D01"/>
    <w:rsid w:val="006C7446"/>
    <w:rsid w:val="006D28D9"/>
    <w:rsid w:val="00705A4F"/>
    <w:rsid w:val="00744BED"/>
    <w:rsid w:val="0076607B"/>
    <w:rsid w:val="00790571"/>
    <w:rsid w:val="007B4671"/>
    <w:rsid w:val="007C3DEA"/>
    <w:rsid w:val="007C567B"/>
    <w:rsid w:val="007C5930"/>
    <w:rsid w:val="007C7B27"/>
    <w:rsid w:val="007F22A0"/>
    <w:rsid w:val="0080433D"/>
    <w:rsid w:val="00820783"/>
    <w:rsid w:val="00842EA5"/>
    <w:rsid w:val="0084732A"/>
    <w:rsid w:val="00861E61"/>
    <w:rsid w:val="00893D93"/>
    <w:rsid w:val="008A5A51"/>
    <w:rsid w:val="008B286E"/>
    <w:rsid w:val="008C7A1E"/>
    <w:rsid w:val="008D753C"/>
    <w:rsid w:val="0091258A"/>
    <w:rsid w:val="00934BCC"/>
    <w:rsid w:val="00943D90"/>
    <w:rsid w:val="00963D74"/>
    <w:rsid w:val="009714FB"/>
    <w:rsid w:val="009A2111"/>
    <w:rsid w:val="009A51D1"/>
    <w:rsid w:val="009E58FB"/>
    <w:rsid w:val="009F1239"/>
    <w:rsid w:val="009F502C"/>
    <w:rsid w:val="00A15C52"/>
    <w:rsid w:val="00A15E29"/>
    <w:rsid w:val="00A617CD"/>
    <w:rsid w:val="00A8270B"/>
    <w:rsid w:val="00AB0CA7"/>
    <w:rsid w:val="00AE25F3"/>
    <w:rsid w:val="00AF084A"/>
    <w:rsid w:val="00B11702"/>
    <w:rsid w:val="00B65BFC"/>
    <w:rsid w:val="00B66865"/>
    <w:rsid w:val="00B72FBA"/>
    <w:rsid w:val="00B827F8"/>
    <w:rsid w:val="00B831B1"/>
    <w:rsid w:val="00B83756"/>
    <w:rsid w:val="00BC1FC7"/>
    <w:rsid w:val="00BE26D4"/>
    <w:rsid w:val="00C04173"/>
    <w:rsid w:val="00C20E6E"/>
    <w:rsid w:val="00C36BD7"/>
    <w:rsid w:val="00C6366D"/>
    <w:rsid w:val="00C832FF"/>
    <w:rsid w:val="00C90722"/>
    <w:rsid w:val="00C949D1"/>
    <w:rsid w:val="00C975D7"/>
    <w:rsid w:val="00CC096E"/>
    <w:rsid w:val="00CC1575"/>
    <w:rsid w:val="00D15E0F"/>
    <w:rsid w:val="00D36453"/>
    <w:rsid w:val="00D54A27"/>
    <w:rsid w:val="00D74661"/>
    <w:rsid w:val="00D77C21"/>
    <w:rsid w:val="00D867FE"/>
    <w:rsid w:val="00DA0498"/>
    <w:rsid w:val="00DA2B8E"/>
    <w:rsid w:val="00DC5DCA"/>
    <w:rsid w:val="00DC7191"/>
    <w:rsid w:val="00DD2DF7"/>
    <w:rsid w:val="00DE1A07"/>
    <w:rsid w:val="00DF0480"/>
    <w:rsid w:val="00E05B5E"/>
    <w:rsid w:val="00E2487D"/>
    <w:rsid w:val="00E35DC2"/>
    <w:rsid w:val="00E61D18"/>
    <w:rsid w:val="00EA0174"/>
    <w:rsid w:val="00ED7E09"/>
    <w:rsid w:val="00EE6387"/>
    <w:rsid w:val="00EF3D7D"/>
    <w:rsid w:val="00EF5454"/>
    <w:rsid w:val="00F0644C"/>
    <w:rsid w:val="00F066C6"/>
    <w:rsid w:val="00F206B2"/>
    <w:rsid w:val="00F20BE8"/>
    <w:rsid w:val="00F609E6"/>
    <w:rsid w:val="00F70933"/>
    <w:rsid w:val="00FB2196"/>
    <w:rsid w:val="00FB620A"/>
    <w:rsid w:val="00FC2392"/>
    <w:rsid w:val="00FC390A"/>
    <w:rsid w:val="00FC3C3F"/>
    <w:rsid w:val="00FD2645"/>
    <w:rsid w:val="00FF1BB2"/>
    <w:rsid w:val="00FF41F6"/>
    <w:rsid w:val="00FF65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4EAD1"/>
  <w15:chartTrackingRefBased/>
  <w15:docId w15:val="{FAA2EE3D-61D7-4682-9DA1-9D4C7517B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76607B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rsid w:val="0076607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8C7A1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D753C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header"/>
    <w:basedOn w:val="a"/>
    <w:link w:val="a6"/>
    <w:uiPriority w:val="99"/>
    <w:unhideWhenUsed/>
    <w:rsid w:val="00B117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B11702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B117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B1170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0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64D60B-7749-44FC-BA44-3890D5E63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Саковникова Екатерина Игоревна</dc:creator>
  <cp:keywords/>
  <cp:lastModifiedBy>Попов Сергей Викторович</cp:lastModifiedBy>
  <cp:revision>6</cp:revision>
  <cp:lastPrinted>2016-11-02T09:16:00Z</cp:lastPrinted>
  <dcterms:created xsi:type="dcterms:W3CDTF">2024-05-28T10:24:00Z</dcterms:created>
  <dcterms:modified xsi:type="dcterms:W3CDTF">2024-06-25T14:08:00Z</dcterms:modified>
</cp:coreProperties>
</file>