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A6" w:rsidRPr="0081534A" w:rsidRDefault="004F2AA6" w:rsidP="004F2AA6">
      <w:pPr>
        <w:pStyle w:val="2"/>
        <w:suppressAutoHyphens/>
        <w:ind w:left="6804" w:firstLine="0"/>
        <w:jc w:val="center"/>
        <w:rPr>
          <w:rFonts w:ascii="Times New Roman" w:hAnsi="Times New Roman" w:cs="Times New Roman"/>
          <w:u w:val="single"/>
        </w:rPr>
      </w:pPr>
      <w:r w:rsidRPr="0081534A">
        <w:rPr>
          <w:rFonts w:ascii="Times New Roman" w:hAnsi="Times New Roman" w:cs="Times New Roman"/>
          <w:u w:val="single"/>
        </w:rPr>
        <w:t>ПРОЕКТ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4F2AA6" w:rsidRDefault="00FC5BF5" w:rsidP="004F2AA6">
      <w:pPr>
        <w:spacing w:line="240" w:lineRule="auto"/>
        <w:ind w:left="6804" w:firstLine="0"/>
        <w:jc w:val="center"/>
        <w:rPr>
          <w:i/>
          <w:szCs w:val="28"/>
        </w:rPr>
      </w:pPr>
      <w:r>
        <w:rPr>
          <w:i/>
          <w:szCs w:val="28"/>
        </w:rPr>
        <w:t xml:space="preserve">внесен депутатом </w:t>
      </w:r>
      <w:r>
        <w:rPr>
          <w:i/>
          <w:szCs w:val="28"/>
        </w:rPr>
        <w:br/>
        <w:t xml:space="preserve">А.С. </w:t>
      </w:r>
      <w:proofErr w:type="spellStart"/>
      <w:r>
        <w:rPr>
          <w:i/>
          <w:szCs w:val="28"/>
        </w:rPr>
        <w:t>Косачё</w:t>
      </w:r>
      <w:r w:rsidR="00573F92">
        <w:rPr>
          <w:i/>
          <w:szCs w:val="28"/>
        </w:rPr>
        <w:t>вым</w:t>
      </w:r>
      <w:proofErr w:type="spellEnd"/>
    </w:p>
    <w:p w:rsidR="004F2AA6" w:rsidRDefault="004F2AA6" w:rsidP="004F2AA6">
      <w:pPr>
        <w:spacing w:line="240" w:lineRule="auto"/>
      </w:pPr>
    </w:p>
    <w:p w:rsidR="004F2AA6" w:rsidRDefault="004F2AA6" w:rsidP="004F2AA6">
      <w:pPr>
        <w:spacing w:line="240" w:lineRule="auto"/>
      </w:pPr>
    </w:p>
    <w:p w:rsidR="004F2AA6" w:rsidRDefault="004F2AA6" w:rsidP="004F2AA6">
      <w:pPr>
        <w:spacing w:line="240" w:lineRule="auto"/>
      </w:pPr>
    </w:p>
    <w:p w:rsidR="004F2AA6" w:rsidRDefault="004F2AA6" w:rsidP="004F2AA6">
      <w:pPr>
        <w:pStyle w:val="a3"/>
      </w:pPr>
      <w:r>
        <w:t xml:space="preserve">Законодательное Собрание Ростовской области </w:t>
      </w:r>
    </w:p>
    <w:p w:rsidR="004F2AA6" w:rsidRDefault="004F2AA6" w:rsidP="004F2AA6">
      <w:pPr>
        <w:pStyle w:val="a3"/>
        <w:spacing w:line="276" w:lineRule="auto"/>
      </w:pPr>
      <w:r>
        <w:rPr>
          <w:caps/>
        </w:rPr>
        <w:t>постановление</w:t>
      </w:r>
      <w:r>
        <w:br/>
      </w:r>
    </w:p>
    <w:p w:rsidR="004F2AA6" w:rsidRDefault="004F2AA6" w:rsidP="004F2AA6">
      <w:pPr>
        <w:pStyle w:val="a3"/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</w:tblGrid>
      <w:tr w:rsidR="004F2AA6" w:rsidTr="00B568F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F2AA6" w:rsidRPr="0049484B" w:rsidRDefault="004F2AA6" w:rsidP="00573F92">
            <w:pPr>
              <w:autoSpaceDE w:val="0"/>
              <w:autoSpaceDN w:val="0"/>
              <w:adjustRightInd w:val="0"/>
              <w:spacing w:line="240" w:lineRule="auto"/>
              <w:ind w:right="175" w:firstLine="0"/>
              <w:rPr>
                <w:i/>
                <w:iCs/>
                <w:szCs w:val="28"/>
              </w:rPr>
            </w:pPr>
            <w:r>
              <w:t xml:space="preserve">О </w:t>
            </w:r>
            <w:r w:rsidR="00933A79">
              <w:t xml:space="preserve">внесении изменения в </w:t>
            </w:r>
            <w:r w:rsidR="00573F92">
              <w:t>статью 61 Регламента Законодательного Собрания Ростовской области</w:t>
            </w:r>
          </w:p>
        </w:tc>
      </w:tr>
    </w:tbl>
    <w:p w:rsidR="004F2AA6" w:rsidRDefault="004F2AA6" w:rsidP="004F2AA6">
      <w:pPr>
        <w:pStyle w:val="21"/>
        <w:spacing w:line="480" w:lineRule="auto"/>
        <w:ind w:firstLine="567"/>
      </w:pPr>
    </w:p>
    <w:p w:rsidR="004F2AA6" w:rsidRDefault="004F2AA6" w:rsidP="004F2AA6">
      <w:pPr>
        <w:pStyle w:val="21"/>
        <w:spacing w:after="240"/>
        <w:ind w:firstLine="851"/>
      </w:pPr>
      <w:r>
        <w:t>Законодательное Собрание Ростовской области ПОСТАНОВЛЯЕТ:</w:t>
      </w:r>
    </w:p>
    <w:p w:rsidR="00933A79" w:rsidRDefault="004F2AA6" w:rsidP="004F2AA6">
      <w:pPr>
        <w:pStyle w:val="ConsPlusNormal"/>
        <w:spacing w:line="360" w:lineRule="auto"/>
        <w:ind w:firstLine="851"/>
        <w:jc w:val="both"/>
      </w:pPr>
      <w:r w:rsidRPr="0061343D">
        <w:t xml:space="preserve">1. </w:t>
      </w:r>
      <w:r w:rsidR="00933A79" w:rsidRPr="00933A79">
        <w:t xml:space="preserve">Внести в </w:t>
      </w:r>
      <w:r w:rsidR="00B13C72">
        <w:t>часть 1 статьи 61 Регламента Законодательного Собрания Ростовской области изменение, дополнив ее пунктом 11 следующего содержания:</w:t>
      </w:r>
    </w:p>
    <w:p w:rsidR="00B13C72" w:rsidRDefault="00B13C72" w:rsidP="004F2AA6">
      <w:pPr>
        <w:pStyle w:val="ConsPlusNormal"/>
        <w:spacing w:line="360" w:lineRule="auto"/>
        <w:ind w:firstLine="851"/>
        <w:jc w:val="both"/>
      </w:pPr>
      <w:r>
        <w:t>«</w:t>
      </w:r>
      <w:r w:rsidR="00147084">
        <w:t>11)</w:t>
      </w:r>
      <w:r>
        <w:t xml:space="preserve"> заключение Совета муниципальных образований </w:t>
      </w:r>
      <w:r w:rsidRPr="00793059">
        <w:t>Ростовской области</w:t>
      </w:r>
      <w:r>
        <w:t xml:space="preserve"> </w:t>
      </w:r>
      <w:r w:rsidRPr="005816DB">
        <w:t>(в случае внесения законопроекта, предусматривающего наделение органов местного самоуправления отдельными государственными полномочиями)</w:t>
      </w:r>
      <w:r w:rsidR="00F74E1F">
        <w:t>.</w:t>
      </w:r>
      <w:r>
        <w:t>».</w:t>
      </w:r>
    </w:p>
    <w:p w:rsidR="004F2AA6" w:rsidRPr="0061343D" w:rsidRDefault="00933A79" w:rsidP="004F2AA6">
      <w:pPr>
        <w:pStyle w:val="ConsPlusNormal"/>
        <w:spacing w:line="360" w:lineRule="auto"/>
        <w:ind w:firstLine="851"/>
        <w:jc w:val="both"/>
      </w:pPr>
      <w:r>
        <w:t>2</w:t>
      </w:r>
      <w:r w:rsidR="004F2AA6" w:rsidRPr="0061343D">
        <w:t>. Опубликовать настоящее постановление в средствах массовой информации.</w:t>
      </w:r>
    </w:p>
    <w:p w:rsidR="00B13C72" w:rsidRDefault="00793C91" w:rsidP="00B13C72">
      <w:pPr>
        <w:pStyle w:val="ConsPlusNormal"/>
        <w:spacing w:line="360" w:lineRule="auto"/>
        <w:ind w:firstLine="851"/>
        <w:jc w:val="both"/>
        <w:rPr>
          <w:rFonts w:eastAsia="Calibri"/>
        </w:rPr>
      </w:pPr>
      <w:r>
        <w:t>3</w:t>
      </w:r>
      <w:r w:rsidR="004F2AA6" w:rsidRPr="0061343D">
        <w:t>. Настоящее постановление вступает в силу</w:t>
      </w:r>
      <w:r w:rsidR="00933A79">
        <w:t xml:space="preserve"> </w:t>
      </w:r>
      <w:r w:rsidR="00B13C72">
        <w:rPr>
          <w:rFonts w:eastAsia="Calibri"/>
        </w:rPr>
        <w:t>со дня его официального опубликования.</w:t>
      </w:r>
    </w:p>
    <w:p w:rsidR="004F2AA6" w:rsidRDefault="004F2AA6" w:rsidP="004F2AA6">
      <w:pPr>
        <w:pStyle w:val="21"/>
        <w:spacing w:line="240" w:lineRule="auto"/>
        <w:ind w:firstLine="0"/>
      </w:pPr>
    </w:p>
    <w:p w:rsidR="00147084" w:rsidRDefault="00147084" w:rsidP="004F2AA6">
      <w:pPr>
        <w:pStyle w:val="21"/>
        <w:spacing w:line="240" w:lineRule="auto"/>
        <w:ind w:firstLine="0"/>
      </w:pPr>
    </w:p>
    <w:p w:rsidR="004F2AA6" w:rsidRDefault="004F2AA6" w:rsidP="004F2AA6">
      <w:pPr>
        <w:pStyle w:val="21"/>
        <w:spacing w:line="240" w:lineRule="auto"/>
        <w:ind w:left="142" w:hanging="142"/>
      </w:pPr>
      <w:r>
        <w:t xml:space="preserve">           Председатель </w:t>
      </w:r>
    </w:p>
    <w:p w:rsidR="004F2AA6" w:rsidRDefault="004F2AA6" w:rsidP="004F2AA6">
      <w:pPr>
        <w:pStyle w:val="21"/>
        <w:spacing w:line="240" w:lineRule="auto"/>
        <w:ind w:firstLine="0"/>
      </w:pPr>
      <w:r>
        <w:t>Законодательного Собрания                                                              А.В. Ищенко</w:t>
      </w:r>
    </w:p>
    <w:p w:rsidR="004F2AA6" w:rsidRDefault="004F2AA6" w:rsidP="004F2AA6">
      <w:pPr>
        <w:pStyle w:val="21"/>
        <w:spacing w:line="240" w:lineRule="auto"/>
        <w:ind w:firstLine="0"/>
      </w:pPr>
    </w:p>
    <w:p w:rsidR="00933A79" w:rsidRDefault="00933A79" w:rsidP="004F2AA6">
      <w:pPr>
        <w:tabs>
          <w:tab w:val="left" w:pos="993"/>
        </w:tabs>
        <w:spacing w:line="480" w:lineRule="auto"/>
        <w:ind w:firstLine="0"/>
        <w:rPr>
          <w:sz w:val="24"/>
          <w:szCs w:val="24"/>
        </w:rPr>
      </w:pPr>
    </w:p>
    <w:p w:rsidR="00147084" w:rsidRDefault="00147084" w:rsidP="004F2AA6">
      <w:pPr>
        <w:tabs>
          <w:tab w:val="left" w:pos="993"/>
        </w:tabs>
        <w:spacing w:line="480" w:lineRule="auto"/>
        <w:ind w:firstLine="0"/>
        <w:rPr>
          <w:sz w:val="24"/>
          <w:szCs w:val="24"/>
        </w:rPr>
      </w:pPr>
    </w:p>
    <w:p w:rsidR="00E92631" w:rsidRDefault="004F2AA6" w:rsidP="004F2AA6">
      <w:pPr>
        <w:tabs>
          <w:tab w:val="left" w:pos="993"/>
        </w:tabs>
        <w:spacing w:line="48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Подготовлен в правовом управлении</w:t>
      </w:r>
    </w:p>
    <w:sectPr w:rsidR="00E92631" w:rsidSect="004F2A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AA6"/>
    <w:rsid w:val="00147084"/>
    <w:rsid w:val="004F2AA6"/>
    <w:rsid w:val="00573F92"/>
    <w:rsid w:val="00744C21"/>
    <w:rsid w:val="00793059"/>
    <w:rsid w:val="00793C91"/>
    <w:rsid w:val="00933A79"/>
    <w:rsid w:val="009C791A"/>
    <w:rsid w:val="00B13C72"/>
    <w:rsid w:val="00B5213B"/>
    <w:rsid w:val="00B568FF"/>
    <w:rsid w:val="00C80692"/>
    <w:rsid w:val="00E92631"/>
    <w:rsid w:val="00F169EC"/>
    <w:rsid w:val="00F74E1F"/>
    <w:rsid w:val="00FA0A43"/>
    <w:rsid w:val="00FC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A6"/>
    <w:pPr>
      <w:spacing w:line="360" w:lineRule="auto"/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4F2AA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2A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4F2AA6"/>
    <w:pPr>
      <w:ind w:hanging="6"/>
      <w:jc w:val="center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4F2AA6"/>
    <w:rPr>
      <w:rFonts w:eastAsia="Times New Roman" w:cs="Times New Roman"/>
      <w:b/>
      <w:bCs/>
      <w:sz w:val="28"/>
      <w:szCs w:val="20"/>
      <w:lang w:eastAsia="ru-RU"/>
    </w:rPr>
  </w:style>
  <w:style w:type="paragraph" w:styleId="21">
    <w:name w:val="Body Text Indent 2"/>
    <w:basedOn w:val="a"/>
    <w:link w:val="22"/>
    <w:rsid w:val="004F2AA6"/>
    <w:pPr>
      <w:ind w:firstLine="846"/>
    </w:pPr>
  </w:style>
  <w:style w:type="character" w:customStyle="1" w:styleId="22">
    <w:name w:val="Основной текст с отступом 2 Знак"/>
    <w:basedOn w:val="a0"/>
    <w:link w:val="21"/>
    <w:rsid w:val="004F2AA6"/>
    <w:rPr>
      <w:rFonts w:eastAsia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F2AA6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Borkovskaya</dc:creator>
  <cp:lastModifiedBy>User</cp:lastModifiedBy>
  <cp:revision>2</cp:revision>
  <cp:lastPrinted>2025-09-25T12:07:00Z</cp:lastPrinted>
  <dcterms:created xsi:type="dcterms:W3CDTF">2025-09-30T07:50:00Z</dcterms:created>
  <dcterms:modified xsi:type="dcterms:W3CDTF">2025-09-30T07:50:00Z</dcterms:modified>
</cp:coreProperties>
</file>