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CA0" w:rsidRDefault="00007CA0" w:rsidP="00B6357F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007CA0" w:rsidRDefault="00B6357F" w:rsidP="00B63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</w:p>
    <w:p w:rsidR="00CE0757" w:rsidRDefault="00CE0757" w:rsidP="00CE0757">
      <w:pPr>
        <w:pStyle w:val="ac"/>
        <w:outlineLvl w:val="0"/>
        <w:rPr>
          <w:b/>
          <w:sz w:val="24"/>
        </w:rPr>
      </w:pPr>
      <w:r>
        <w:rPr>
          <w:b/>
          <w:sz w:val="24"/>
        </w:rPr>
        <w:t>РОССИЙСКАЯ ФЕДЕРАЦИЯ</w:t>
      </w:r>
    </w:p>
    <w:p w:rsidR="00CE0757" w:rsidRDefault="00CE0757" w:rsidP="00CE0757">
      <w:pPr>
        <w:jc w:val="center"/>
        <w:rPr>
          <w:b/>
        </w:rPr>
      </w:pPr>
      <w:r>
        <w:rPr>
          <w:b/>
        </w:rPr>
        <w:t>РОСТОВСКАЯ ОБЛАСТЬ</w:t>
      </w:r>
    </w:p>
    <w:p w:rsidR="00CE0757" w:rsidRDefault="00CE0757" w:rsidP="00CE0757">
      <w:pPr>
        <w:jc w:val="center"/>
        <w:rPr>
          <w:b/>
        </w:rPr>
      </w:pPr>
      <w:r>
        <w:rPr>
          <w:b/>
        </w:rPr>
        <w:t>ШОЛОХОВСКИЙ РАЙОН</w:t>
      </w:r>
    </w:p>
    <w:p w:rsidR="00CE0757" w:rsidRDefault="00CE0757" w:rsidP="00CE0757">
      <w:pPr>
        <w:jc w:val="center"/>
        <w:rPr>
          <w:b/>
        </w:rPr>
      </w:pPr>
      <w:r>
        <w:rPr>
          <w:b/>
        </w:rPr>
        <w:t>МУНИЦИПАЛЬНОЕ ОБРАЗОВАНИЕ</w:t>
      </w:r>
    </w:p>
    <w:p w:rsidR="00CE0757" w:rsidRDefault="00CE0757" w:rsidP="00CE0757">
      <w:pPr>
        <w:jc w:val="center"/>
        <w:rPr>
          <w:b/>
        </w:rPr>
      </w:pPr>
      <w:r>
        <w:rPr>
          <w:b/>
        </w:rPr>
        <w:t>«МЕРКУЛОВСКОЕ СЕЛЬСКОЕ ПОСЕЛЕНИЕ»</w:t>
      </w:r>
    </w:p>
    <w:p w:rsidR="00CE0757" w:rsidRDefault="00CE0757" w:rsidP="00CE0757">
      <w:pPr>
        <w:outlineLvl w:val="0"/>
        <w:rPr>
          <w:b/>
        </w:rPr>
      </w:pPr>
      <w:r>
        <w:rPr>
          <w:b/>
        </w:rPr>
        <w:t>СОБРАНИЕ ДЕПУТАТОВ МЕРКУЛОВСКОГО СЕЛЬСКОГО ПОСЕЛЕНИЯ</w:t>
      </w:r>
    </w:p>
    <w:p w:rsidR="00CE0757" w:rsidRDefault="00CE0757" w:rsidP="00CE0757">
      <w:pPr>
        <w:pBdr>
          <w:bottom w:val="double" w:sz="18" w:space="1" w:color="auto"/>
        </w:pBdr>
        <w:jc w:val="center"/>
        <w:outlineLvl w:val="0"/>
        <w:rPr>
          <w:rFonts w:ascii="Times New Roman CYR" w:hAnsi="Times New Roman CYR"/>
          <w:b/>
          <w:sz w:val="40"/>
        </w:rPr>
      </w:pPr>
    </w:p>
    <w:p w:rsidR="00CE0757" w:rsidRDefault="00CE0757" w:rsidP="00CE0757">
      <w:pPr>
        <w:jc w:val="center"/>
        <w:rPr>
          <w:rFonts w:ascii="Times New Roman CYR" w:hAnsi="Times New Roman CYR"/>
          <w:sz w:val="28"/>
          <w:szCs w:val="28"/>
        </w:rPr>
      </w:pPr>
    </w:p>
    <w:p w:rsidR="00CE0757" w:rsidRPr="00045338" w:rsidRDefault="00CE0757" w:rsidP="00CE0757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Pr="00045338">
        <w:rPr>
          <w:sz w:val="28"/>
          <w:szCs w:val="28"/>
        </w:rPr>
        <w:t>РЕШЕНИЕ</w:t>
      </w:r>
    </w:p>
    <w:p w:rsidR="00CE0757" w:rsidRDefault="00CE0757" w:rsidP="00CE0757">
      <w:pPr>
        <w:spacing w:line="276" w:lineRule="auto"/>
        <w:jc w:val="center"/>
        <w:rPr>
          <w:b/>
          <w:sz w:val="28"/>
          <w:szCs w:val="28"/>
        </w:rPr>
      </w:pPr>
    </w:p>
    <w:p w:rsidR="00CE0757" w:rsidRPr="003C35CE" w:rsidRDefault="003C35CE" w:rsidP="00CE0757">
      <w:pPr>
        <w:spacing w:line="276" w:lineRule="auto"/>
        <w:jc w:val="both"/>
        <w:rPr>
          <w:sz w:val="28"/>
          <w:szCs w:val="28"/>
        </w:rPr>
      </w:pPr>
      <w:r w:rsidRPr="003C35CE">
        <w:rPr>
          <w:sz w:val="28"/>
          <w:szCs w:val="28"/>
        </w:rPr>
        <w:t>«0</w:t>
      </w:r>
      <w:r w:rsidR="004165CC" w:rsidRPr="003C35CE">
        <w:rPr>
          <w:sz w:val="28"/>
          <w:szCs w:val="28"/>
        </w:rPr>
        <w:t>5</w:t>
      </w:r>
      <w:r w:rsidR="00643BE4" w:rsidRPr="003C35CE">
        <w:rPr>
          <w:sz w:val="28"/>
          <w:szCs w:val="28"/>
        </w:rPr>
        <w:t>» февраля 2024</w:t>
      </w:r>
      <w:r w:rsidR="00CE0757" w:rsidRPr="003C35CE">
        <w:rPr>
          <w:sz w:val="28"/>
          <w:szCs w:val="28"/>
        </w:rPr>
        <w:t xml:space="preserve"> года                                                               № </w:t>
      </w:r>
      <w:r w:rsidRPr="003C35CE">
        <w:rPr>
          <w:sz w:val="28"/>
          <w:szCs w:val="28"/>
        </w:rPr>
        <w:t>90</w:t>
      </w:r>
    </w:p>
    <w:p w:rsidR="00CE0757" w:rsidRPr="004E7F95" w:rsidRDefault="00CE0757" w:rsidP="00CE0757">
      <w:pPr>
        <w:spacing w:line="276" w:lineRule="auto"/>
        <w:ind w:firstLine="708"/>
        <w:jc w:val="both"/>
        <w:rPr>
          <w:sz w:val="28"/>
          <w:szCs w:val="28"/>
        </w:rPr>
      </w:pPr>
      <w:r w:rsidRPr="004E7F95">
        <w:rPr>
          <w:sz w:val="28"/>
          <w:szCs w:val="28"/>
        </w:rPr>
        <w:t xml:space="preserve">                               </w:t>
      </w:r>
    </w:p>
    <w:p w:rsidR="00CE0757" w:rsidRDefault="00CE0757" w:rsidP="00CE0757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х. Меркуловский</w:t>
      </w:r>
    </w:p>
    <w:p w:rsidR="00CE0757" w:rsidRDefault="00CE0757" w:rsidP="00CE0757">
      <w:pPr>
        <w:spacing w:line="276" w:lineRule="auto"/>
        <w:ind w:firstLine="708"/>
        <w:jc w:val="both"/>
        <w:rPr>
          <w:sz w:val="28"/>
          <w:szCs w:val="28"/>
        </w:rPr>
      </w:pPr>
    </w:p>
    <w:p w:rsidR="001A62E7" w:rsidRPr="00187671" w:rsidRDefault="001A62E7" w:rsidP="001A62E7">
      <w:pPr>
        <w:jc w:val="both"/>
        <w:rPr>
          <w:sz w:val="28"/>
          <w:szCs w:val="28"/>
        </w:rPr>
      </w:pPr>
      <w:r w:rsidRPr="00187671">
        <w:rPr>
          <w:sz w:val="28"/>
          <w:szCs w:val="28"/>
        </w:rPr>
        <w:t>О внесении в Законодательное Собрание</w:t>
      </w:r>
    </w:p>
    <w:p w:rsidR="001A62E7" w:rsidRPr="00187671" w:rsidRDefault="001A62E7" w:rsidP="001A62E7">
      <w:pPr>
        <w:jc w:val="both"/>
        <w:rPr>
          <w:sz w:val="28"/>
          <w:szCs w:val="28"/>
        </w:rPr>
      </w:pPr>
      <w:r w:rsidRPr="00187671">
        <w:rPr>
          <w:sz w:val="28"/>
          <w:szCs w:val="28"/>
        </w:rPr>
        <w:t>Ростовской области в порядке законодательной</w:t>
      </w:r>
    </w:p>
    <w:p w:rsidR="001A62E7" w:rsidRPr="00187671" w:rsidRDefault="001A62E7" w:rsidP="001A62E7">
      <w:pPr>
        <w:jc w:val="both"/>
        <w:rPr>
          <w:sz w:val="28"/>
          <w:szCs w:val="28"/>
        </w:rPr>
      </w:pPr>
      <w:r w:rsidRPr="00187671">
        <w:rPr>
          <w:sz w:val="28"/>
          <w:szCs w:val="28"/>
        </w:rPr>
        <w:t>инициативы проекта областного закона</w:t>
      </w:r>
    </w:p>
    <w:p w:rsidR="001A62E7" w:rsidRPr="00187671" w:rsidRDefault="001D06F5" w:rsidP="001A62E7">
      <w:pPr>
        <w:jc w:val="both"/>
        <w:rPr>
          <w:sz w:val="28"/>
          <w:szCs w:val="28"/>
        </w:rPr>
      </w:pPr>
      <w:r w:rsidRPr="00187671">
        <w:rPr>
          <w:sz w:val="28"/>
          <w:szCs w:val="28"/>
        </w:rPr>
        <w:t>«О внесении изменени</w:t>
      </w:r>
      <w:r w:rsidR="00F52E6F">
        <w:rPr>
          <w:sz w:val="28"/>
          <w:szCs w:val="28"/>
        </w:rPr>
        <w:t>я</w:t>
      </w:r>
      <w:r w:rsidR="001A62E7" w:rsidRPr="00187671">
        <w:rPr>
          <w:sz w:val="28"/>
          <w:szCs w:val="28"/>
        </w:rPr>
        <w:t xml:space="preserve"> в Областной закон </w:t>
      </w:r>
    </w:p>
    <w:p w:rsidR="001A62E7" w:rsidRPr="00187671" w:rsidRDefault="001A62E7" w:rsidP="001A62E7">
      <w:pPr>
        <w:jc w:val="both"/>
        <w:rPr>
          <w:sz w:val="28"/>
          <w:szCs w:val="28"/>
        </w:rPr>
      </w:pPr>
      <w:r w:rsidRPr="00187671">
        <w:rPr>
          <w:sz w:val="28"/>
          <w:szCs w:val="28"/>
        </w:rPr>
        <w:t xml:space="preserve">«О местном самоуправлении в Ростовской области»                                                                                        </w:t>
      </w:r>
    </w:p>
    <w:p w:rsidR="001A62E7" w:rsidRPr="00187671" w:rsidRDefault="001A62E7" w:rsidP="001A62E7">
      <w:pPr>
        <w:tabs>
          <w:tab w:val="left" w:pos="2748"/>
          <w:tab w:val="right" w:pos="9459"/>
        </w:tabs>
        <w:rPr>
          <w:sz w:val="28"/>
          <w:szCs w:val="28"/>
        </w:rPr>
      </w:pPr>
      <w:r w:rsidRPr="00187671">
        <w:rPr>
          <w:sz w:val="28"/>
          <w:szCs w:val="28"/>
        </w:rPr>
        <w:t xml:space="preserve">                                                                                                </w:t>
      </w:r>
    </w:p>
    <w:p w:rsidR="001A62E7" w:rsidRPr="00187671" w:rsidRDefault="001A62E7" w:rsidP="001A62E7">
      <w:pPr>
        <w:jc w:val="both"/>
        <w:rPr>
          <w:sz w:val="28"/>
          <w:szCs w:val="28"/>
        </w:rPr>
      </w:pPr>
      <w:r w:rsidRPr="00187671">
        <w:rPr>
          <w:sz w:val="28"/>
          <w:szCs w:val="28"/>
        </w:rPr>
        <w:t xml:space="preserve">               В соответствии с частью 1 статьи 46 Устава Ростовской области, статьей 29</w:t>
      </w:r>
      <w:r w:rsidRPr="00187671">
        <w:rPr>
          <w:sz w:val="28"/>
          <w:szCs w:val="28"/>
          <w:vertAlign w:val="superscript"/>
        </w:rPr>
        <w:t>1</w:t>
      </w:r>
      <w:r w:rsidRPr="00187671">
        <w:rPr>
          <w:sz w:val="28"/>
          <w:szCs w:val="28"/>
        </w:rPr>
        <w:t xml:space="preserve"> Областного закона от 28 декабря 2005 г</w:t>
      </w:r>
      <w:r w:rsidR="00DE1269" w:rsidRPr="00187671">
        <w:rPr>
          <w:sz w:val="28"/>
          <w:szCs w:val="28"/>
        </w:rPr>
        <w:t xml:space="preserve">ода № 436-ЗС </w:t>
      </w:r>
      <w:r w:rsidRPr="00187671">
        <w:rPr>
          <w:sz w:val="28"/>
          <w:szCs w:val="28"/>
        </w:rPr>
        <w:t xml:space="preserve">«О местном самоуправлении в Ростовской области», на основании статьи  </w:t>
      </w:r>
      <w:r w:rsidR="0023378C" w:rsidRPr="00187671">
        <w:rPr>
          <w:sz w:val="28"/>
          <w:szCs w:val="28"/>
        </w:rPr>
        <w:t xml:space="preserve">24 </w:t>
      </w:r>
      <w:r w:rsidRPr="00187671">
        <w:rPr>
          <w:sz w:val="28"/>
          <w:szCs w:val="28"/>
        </w:rPr>
        <w:t>Устава муницип</w:t>
      </w:r>
      <w:r w:rsidR="00DE6BCE" w:rsidRPr="00187671">
        <w:rPr>
          <w:sz w:val="28"/>
          <w:szCs w:val="28"/>
        </w:rPr>
        <w:t>ального образования «</w:t>
      </w:r>
      <w:r w:rsidR="00CE0757">
        <w:rPr>
          <w:sz w:val="28"/>
          <w:szCs w:val="28"/>
        </w:rPr>
        <w:t>Меркуловское</w:t>
      </w:r>
      <w:r w:rsidRPr="00187671">
        <w:rPr>
          <w:sz w:val="28"/>
          <w:szCs w:val="28"/>
        </w:rPr>
        <w:t xml:space="preserve"> сельское поселение» Со</w:t>
      </w:r>
      <w:r w:rsidR="00DE6BCE" w:rsidRPr="00187671">
        <w:rPr>
          <w:sz w:val="28"/>
          <w:szCs w:val="28"/>
        </w:rPr>
        <w:t xml:space="preserve">брание депутатов </w:t>
      </w:r>
      <w:r w:rsidR="00CE0757">
        <w:rPr>
          <w:sz w:val="28"/>
          <w:szCs w:val="28"/>
        </w:rPr>
        <w:t>Меркуловского</w:t>
      </w:r>
      <w:r w:rsidRPr="00187671">
        <w:rPr>
          <w:sz w:val="28"/>
          <w:szCs w:val="28"/>
        </w:rPr>
        <w:t xml:space="preserve"> сельского поселения</w:t>
      </w:r>
    </w:p>
    <w:p w:rsidR="001A62E7" w:rsidRPr="00187671" w:rsidRDefault="001A62E7" w:rsidP="001A62E7">
      <w:pPr>
        <w:jc w:val="both"/>
        <w:rPr>
          <w:sz w:val="28"/>
          <w:szCs w:val="28"/>
        </w:rPr>
      </w:pPr>
    </w:p>
    <w:p w:rsidR="001A62E7" w:rsidRPr="00187671" w:rsidRDefault="001A62E7" w:rsidP="001A62E7">
      <w:pPr>
        <w:tabs>
          <w:tab w:val="left" w:pos="3286"/>
        </w:tabs>
        <w:jc w:val="both"/>
        <w:rPr>
          <w:sz w:val="28"/>
          <w:szCs w:val="28"/>
        </w:rPr>
      </w:pPr>
      <w:r w:rsidRPr="00187671">
        <w:rPr>
          <w:sz w:val="28"/>
          <w:szCs w:val="28"/>
        </w:rPr>
        <w:tab/>
        <w:t xml:space="preserve">       РЕШИЛО:</w:t>
      </w:r>
    </w:p>
    <w:p w:rsidR="001A62E7" w:rsidRPr="00187671" w:rsidRDefault="001A62E7" w:rsidP="001A62E7">
      <w:pPr>
        <w:tabs>
          <w:tab w:val="left" w:pos="3286"/>
        </w:tabs>
        <w:jc w:val="both"/>
        <w:rPr>
          <w:sz w:val="28"/>
          <w:szCs w:val="28"/>
        </w:rPr>
      </w:pPr>
    </w:p>
    <w:p w:rsidR="001A62E7" w:rsidRPr="00187671" w:rsidRDefault="001A62E7" w:rsidP="001A62E7">
      <w:pPr>
        <w:tabs>
          <w:tab w:val="left" w:pos="3286"/>
        </w:tabs>
        <w:ind w:firstLine="1080"/>
        <w:jc w:val="both"/>
        <w:rPr>
          <w:sz w:val="28"/>
          <w:szCs w:val="28"/>
        </w:rPr>
      </w:pPr>
      <w:r w:rsidRPr="00187671">
        <w:rPr>
          <w:sz w:val="28"/>
          <w:szCs w:val="28"/>
        </w:rPr>
        <w:t>1. Внести в порядке законодательной инициативы в Законодательное Собрание Ростовской области проект областн</w:t>
      </w:r>
      <w:r w:rsidR="001D06F5" w:rsidRPr="00187671">
        <w:rPr>
          <w:sz w:val="28"/>
          <w:szCs w:val="28"/>
        </w:rPr>
        <w:t>ого закона «О внесении изменени</w:t>
      </w:r>
      <w:r w:rsidR="00F52E6F">
        <w:rPr>
          <w:sz w:val="28"/>
          <w:szCs w:val="28"/>
        </w:rPr>
        <w:t>я</w:t>
      </w:r>
      <w:r w:rsidRPr="00187671">
        <w:rPr>
          <w:sz w:val="28"/>
          <w:szCs w:val="28"/>
        </w:rPr>
        <w:t xml:space="preserve"> в Областной закон «О местном самоуправлении в Ростовской области» согласно приложению к настоящему решению.</w:t>
      </w:r>
    </w:p>
    <w:p w:rsidR="001A62E7" w:rsidRPr="00A855BE" w:rsidRDefault="001A62E7" w:rsidP="001A62E7">
      <w:pPr>
        <w:tabs>
          <w:tab w:val="left" w:pos="3286"/>
        </w:tabs>
        <w:ind w:firstLine="1080"/>
        <w:jc w:val="both"/>
        <w:rPr>
          <w:sz w:val="28"/>
          <w:szCs w:val="28"/>
        </w:rPr>
      </w:pPr>
      <w:r w:rsidRPr="00187671">
        <w:rPr>
          <w:sz w:val="28"/>
          <w:szCs w:val="28"/>
        </w:rPr>
        <w:t xml:space="preserve">2. Назначить представителем </w:t>
      </w:r>
      <w:r w:rsidR="00DE6BCE" w:rsidRPr="00187671">
        <w:rPr>
          <w:sz w:val="28"/>
          <w:szCs w:val="28"/>
        </w:rPr>
        <w:t xml:space="preserve">Собрания депутатов </w:t>
      </w:r>
      <w:r w:rsidR="00CE0757">
        <w:rPr>
          <w:sz w:val="28"/>
          <w:szCs w:val="28"/>
        </w:rPr>
        <w:t>Меркуловского</w:t>
      </w:r>
      <w:r w:rsidRPr="00187671">
        <w:rPr>
          <w:sz w:val="28"/>
          <w:szCs w:val="28"/>
        </w:rPr>
        <w:t xml:space="preserve"> сельского поселения при рассмотрении указанного проекта областного закона в Законодательном Собрании Ростовской</w:t>
      </w:r>
      <w:r w:rsidR="00DE6BCE" w:rsidRPr="00187671">
        <w:rPr>
          <w:sz w:val="28"/>
          <w:szCs w:val="28"/>
        </w:rPr>
        <w:t xml:space="preserve"> области </w:t>
      </w:r>
      <w:r w:rsidR="00A855BE" w:rsidRPr="00A855BE">
        <w:rPr>
          <w:sz w:val="28"/>
          <w:szCs w:val="28"/>
        </w:rPr>
        <w:t xml:space="preserve">Главу Администрации </w:t>
      </w:r>
      <w:r w:rsidR="00CE0757">
        <w:rPr>
          <w:sz w:val="28"/>
          <w:szCs w:val="28"/>
        </w:rPr>
        <w:t>Меркуловского сельского поселения Мутилину Е.А.</w:t>
      </w:r>
    </w:p>
    <w:p w:rsidR="001A62E7" w:rsidRPr="00187671" w:rsidRDefault="001A62E7" w:rsidP="001A62E7">
      <w:pPr>
        <w:tabs>
          <w:tab w:val="left" w:pos="3286"/>
        </w:tabs>
        <w:ind w:firstLine="1080"/>
        <w:jc w:val="both"/>
        <w:rPr>
          <w:sz w:val="28"/>
          <w:szCs w:val="28"/>
        </w:rPr>
      </w:pPr>
      <w:r w:rsidRPr="00187671">
        <w:rPr>
          <w:sz w:val="28"/>
          <w:szCs w:val="28"/>
        </w:rPr>
        <w:t xml:space="preserve">3. </w:t>
      </w:r>
      <w:proofErr w:type="gramStart"/>
      <w:r w:rsidRPr="00187671">
        <w:rPr>
          <w:sz w:val="28"/>
          <w:szCs w:val="28"/>
        </w:rPr>
        <w:t>Контроль за</w:t>
      </w:r>
      <w:proofErr w:type="gramEnd"/>
      <w:r w:rsidRPr="00187671">
        <w:rPr>
          <w:sz w:val="28"/>
          <w:szCs w:val="28"/>
        </w:rPr>
        <w:t xml:space="preserve"> исполнением на</w:t>
      </w:r>
      <w:r w:rsidR="007862CD" w:rsidRPr="00187671">
        <w:rPr>
          <w:sz w:val="28"/>
          <w:szCs w:val="28"/>
        </w:rPr>
        <w:t xml:space="preserve">стоящего решения возложить на  </w:t>
      </w:r>
      <w:r w:rsidR="00496B9C">
        <w:rPr>
          <w:sz w:val="28"/>
          <w:szCs w:val="28"/>
        </w:rPr>
        <w:t>П</w:t>
      </w:r>
      <w:r w:rsidR="007862CD" w:rsidRPr="00187671">
        <w:rPr>
          <w:sz w:val="28"/>
          <w:szCs w:val="28"/>
        </w:rPr>
        <w:t xml:space="preserve">редседателя </w:t>
      </w:r>
      <w:r w:rsidR="009E2015" w:rsidRPr="00187671">
        <w:rPr>
          <w:sz w:val="28"/>
          <w:szCs w:val="28"/>
        </w:rPr>
        <w:t>С</w:t>
      </w:r>
      <w:r w:rsidR="007862CD" w:rsidRPr="00187671">
        <w:rPr>
          <w:sz w:val="28"/>
          <w:szCs w:val="28"/>
        </w:rPr>
        <w:t>обрания депутатов</w:t>
      </w:r>
      <w:r w:rsidR="009E2015" w:rsidRPr="00187671">
        <w:rPr>
          <w:sz w:val="28"/>
          <w:szCs w:val="28"/>
        </w:rPr>
        <w:t xml:space="preserve"> - главу</w:t>
      </w:r>
      <w:r w:rsidR="007862CD" w:rsidRPr="00187671">
        <w:rPr>
          <w:sz w:val="28"/>
          <w:szCs w:val="28"/>
        </w:rPr>
        <w:t xml:space="preserve"> </w:t>
      </w:r>
      <w:r w:rsidR="00CE0757">
        <w:rPr>
          <w:sz w:val="28"/>
          <w:szCs w:val="28"/>
        </w:rPr>
        <w:t>Меркуловского</w:t>
      </w:r>
      <w:r w:rsidR="007862CD" w:rsidRPr="00187671">
        <w:rPr>
          <w:sz w:val="28"/>
          <w:szCs w:val="28"/>
        </w:rPr>
        <w:t xml:space="preserve"> сельского поселения</w:t>
      </w:r>
      <w:r w:rsidRPr="00187671">
        <w:rPr>
          <w:sz w:val="28"/>
          <w:szCs w:val="28"/>
        </w:rPr>
        <w:t>.</w:t>
      </w:r>
    </w:p>
    <w:p w:rsidR="001A62E7" w:rsidRPr="00187671" w:rsidRDefault="001A62E7" w:rsidP="001A62E7">
      <w:pPr>
        <w:tabs>
          <w:tab w:val="left" w:pos="3286"/>
        </w:tabs>
        <w:ind w:firstLine="1080"/>
        <w:jc w:val="both"/>
        <w:rPr>
          <w:sz w:val="28"/>
          <w:szCs w:val="28"/>
        </w:rPr>
      </w:pPr>
      <w:r w:rsidRPr="00187671">
        <w:rPr>
          <w:sz w:val="28"/>
          <w:szCs w:val="28"/>
        </w:rPr>
        <w:t xml:space="preserve">4. Настоящее решение вступает в силу со дня его принятия. </w:t>
      </w:r>
    </w:p>
    <w:p w:rsidR="001A62E7" w:rsidRPr="00187671" w:rsidRDefault="001A62E7" w:rsidP="001A62E7">
      <w:pPr>
        <w:tabs>
          <w:tab w:val="left" w:pos="3286"/>
        </w:tabs>
        <w:ind w:left="360"/>
        <w:jc w:val="both"/>
        <w:rPr>
          <w:sz w:val="28"/>
          <w:szCs w:val="28"/>
        </w:rPr>
      </w:pPr>
    </w:p>
    <w:p w:rsidR="001A62E7" w:rsidRPr="00187671" w:rsidRDefault="001A62E7" w:rsidP="001A62E7">
      <w:pPr>
        <w:tabs>
          <w:tab w:val="left" w:pos="7099"/>
        </w:tabs>
        <w:jc w:val="both"/>
        <w:rPr>
          <w:sz w:val="28"/>
          <w:szCs w:val="28"/>
        </w:rPr>
      </w:pPr>
    </w:p>
    <w:p w:rsidR="009E2015" w:rsidRDefault="00171060" w:rsidP="00DE1269">
      <w:pPr>
        <w:tabs>
          <w:tab w:val="left" w:pos="7484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</w:t>
      </w:r>
      <w:r w:rsidR="009E2015">
        <w:rPr>
          <w:sz w:val="28"/>
          <w:szCs w:val="28"/>
        </w:rPr>
        <w:t>епутатов –</w:t>
      </w:r>
    </w:p>
    <w:p w:rsidR="00DE1269" w:rsidRDefault="009E2015" w:rsidP="00DE1269">
      <w:pPr>
        <w:tabs>
          <w:tab w:val="left" w:pos="7484"/>
        </w:tabs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56675">
        <w:rPr>
          <w:sz w:val="28"/>
          <w:szCs w:val="28"/>
        </w:rPr>
        <w:t xml:space="preserve">лава </w:t>
      </w:r>
      <w:r w:rsidR="00CE0757">
        <w:rPr>
          <w:sz w:val="28"/>
          <w:szCs w:val="28"/>
        </w:rPr>
        <w:t>Меркуловского</w:t>
      </w:r>
      <w:r w:rsidR="00187671">
        <w:rPr>
          <w:sz w:val="28"/>
          <w:szCs w:val="28"/>
        </w:rPr>
        <w:t xml:space="preserve"> </w:t>
      </w:r>
      <w:r w:rsidR="00556675">
        <w:rPr>
          <w:sz w:val="28"/>
          <w:szCs w:val="28"/>
        </w:rPr>
        <w:t xml:space="preserve">сельского поселения          </w:t>
      </w:r>
      <w:r w:rsidR="00187671">
        <w:rPr>
          <w:sz w:val="28"/>
          <w:szCs w:val="28"/>
        </w:rPr>
        <w:t xml:space="preserve">                 </w:t>
      </w:r>
      <w:r w:rsidR="00E01707">
        <w:rPr>
          <w:sz w:val="28"/>
          <w:szCs w:val="28"/>
        </w:rPr>
        <w:t xml:space="preserve"> </w:t>
      </w:r>
      <w:r w:rsidR="00643BE4">
        <w:rPr>
          <w:sz w:val="28"/>
          <w:szCs w:val="28"/>
        </w:rPr>
        <w:t xml:space="preserve">   Н.В. Кухтина</w:t>
      </w:r>
      <w:r w:rsidR="00556675">
        <w:rPr>
          <w:sz w:val="28"/>
          <w:szCs w:val="28"/>
        </w:rPr>
        <w:t xml:space="preserve">                                                      </w:t>
      </w:r>
    </w:p>
    <w:tbl>
      <w:tblPr>
        <w:tblW w:w="3879" w:type="dxa"/>
        <w:tblInd w:w="5868" w:type="dxa"/>
        <w:tblLayout w:type="fixed"/>
        <w:tblLook w:val="0000" w:firstRow="0" w:lastRow="0" w:firstColumn="0" w:lastColumn="0" w:noHBand="0" w:noVBand="0"/>
      </w:tblPr>
      <w:tblGrid>
        <w:gridCol w:w="3879"/>
      </w:tblGrid>
      <w:tr w:rsidR="00616668" w:rsidRPr="003C35CE">
        <w:tc>
          <w:tcPr>
            <w:tcW w:w="3879" w:type="dxa"/>
          </w:tcPr>
          <w:p w:rsidR="001A62E7" w:rsidRPr="003C35CE" w:rsidRDefault="001A62E7" w:rsidP="003C35CE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E01707" w:rsidRPr="003C35CE" w:rsidRDefault="00E01707" w:rsidP="003C35CE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616668" w:rsidRPr="003C35CE" w:rsidRDefault="001A62E7" w:rsidP="003C35CE">
            <w:pPr>
              <w:snapToGrid w:val="0"/>
              <w:jc w:val="right"/>
              <w:rPr>
                <w:sz w:val="28"/>
                <w:szCs w:val="28"/>
              </w:rPr>
            </w:pPr>
            <w:r w:rsidRPr="003C35CE">
              <w:rPr>
                <w:sz w:val="28"/>
                <w:szCs w:val="28"/>
              </w:rPr>
              <w:t>Приложение к решению</w:t>
            </w:r>
          </w:p>
          <w:p w:rsidR="00616668" w:rsidRPr="003C35CE" w:rsidRDefault="00616668" w:rsidP="003C35CE">
            <w:pPr>
              <w:jc w:val="right"/>
              <w:rPr>
                <w:sz w:val="28"/>
                <w:szCs w:val="28"/>
              </w:rPr>
            </w:pPr>
            <w:r w:rsidRPr="003C35CE">
              <w:rPr>
                <w:sz w:val="28"/>
                <w:szCs w:val="28"/>
              </w:rPr>
              <w:t>Собрани</w:t>
            </w:r>
            <w:r w:rsidR="001A62E7" w:rsidRPr="003C35CE">
              <w:rPr>
                <w:sz w:val="28"/>
                <w:szCs w:val="28"/>
              </w:rPr>
              <w:t>я</w:t>
            </w:r>
            <w:r w:rsidRPr="003C35CE">
              <w:rPr>
                <w:sz w:val="28"/>
                <w:szCs w:val="28"/>
              </w:rPr>
              <w:t xml:space="preserve"> депутатов</w:t>
            </w:r>
          </w:p>
          <w:p w:rsidR="00616668" w:rsidRPr="003C35CE" w:rsidRDefault="00CE0757" w:rsidP="003C35CE">
            <w:pPr>
              <w:jc w:val="right"/>
              <w:rPr>
                <w:sz w:val="28"/>
                <w:szCs w:val="28"/>
              </w:rPr>
            </w:pPr>
            <w:r w:rsidRPr="003C35CE">
              <w:rPr>
                <w:sz w:val="28"/>
                <w:szCs w:val="28"/>
              </w:rPr>
              <w:t>Меркуловского</w:t>
            </w:r>
          </w:p>
          <w:p w:rsidR="00324131" w:rsidRPr="003C35CE" w:rsidRDefault="00324131" w:rsidP="003C35CE">
            <w:pPr>
              <w:jc w:val="right"/>
              <w:rPr>
                <w:sz w:val="28"/>
                <w:szCs w:val="28"/>
              </w:rPr>
            </w:pPr>
            <w:r w:rsidRPr="003C35CE">
              <w:rPr>
                <w:sz w:val="28"/>
                <w:szCs w:val="28"/>
              </w:rPr>
              <w:t>сельского поселения</w:t>
            </w:r>
          </w:p>
          <w:p w:rsidR="00187671" w:rsidRPr="003C35CE" w:rsidRDefault="001D06F5" w:rsidP="003C35CE">
            <w:pPr>
              <w:jc w:val="right"/>
              <w:rPr>
                <w:sz w:val="28"/>
                <w:szCs w:val="28"/>
              </w:rPr>
            </w:pPr>
            <w:r w:rsidRPr="003C35CE">
              <w:rPr>
                <w:sz w:val="28"/>
                <w:szCs w:val="28"/>
              </w:rPr>
              <w:t>от «</w:t>
            </w:r>
            <w:r w:rsidR="003C35CE" w:rsidRPr="003C35CE">
              <w:rPr>
                <w:sz w:val="28"/>
                <w:szCs w:val="28"/>
              </w:rPr>
              <w:t>0</w:t>
            </w:r>
            <w:r w:rsidR="004165CC" w:rsidRPr="003C35CE">
              <w:rPr>
                <w:sz w:val="28"/>
                <w:szCs w:val="28"/>
              </w:rPr>
              <w:t>5</w:t>
            </w:r>
            <w:r w:rsidR="00643BE4" w:rsidRPr="003C35CE">
              <w:rPr>
                <w:sz w:val="28"/>
                <w:szCs w:val="28"/>
              </w:rPr>
              <w:t>» февраля 2024</w:t>
            </w:r>
            <w:r w:rsidR="00215D1A" w:rsidRPr="003C35CE">
              <w:rPr>
                <w:sz w:val="28"/>
                <w:szCs w:val="28"/>
              </w:rPr>
              <w:t xml:space="preserve"> г. </w:t>
            </w:r>
            <w:r w:rsidRPr="003C35CE">
              <w:rPr>
                <w:sz w:val="28"/>
                <w:szCs w:val="28"/>
              </w:rPr>
              <w:t xml:space="preserve"> </w:t>
            </w:r>
          </w:p>
          <w:p w:rsidR="001A62E7" w:rsidRPr="003C35CE" w:rsidRDefault="001D06F5" w:rsidP="003C35CE">
            <w:pPr>
              <w:jc w:val="right"/>
              <w:rPr>
                <w:sz w:val="28"/>
                <w:szCs w:val="28"/>
              </w:rPr>
            </w:pPr>
            <w:r w:rsidRPr="003C35CE">
              <w:rPr>
                <w:sz w:val="28"/>
                <w:szCs w:val="28"/>
              </w:rPr>
              <w:t xml:space="preserve">   </w:t>
            </w:r>
            <w:r w:rsidR="00215D1A" w:rsidRPr="003C35CE">
              <w:rPr>
                <w:sz w:val="28"/>
                <w:szCs w:val="28"/>
              </w:rPr>
              <w:t xml:space="preserve">№ </w:t>
            </w:r>
            <w:r w:rsidR="003C35CE" w:rsidRPr="003C35CE">
              <w:rPr>
                <w:sz w:val="28"/>
                <w:szCs w:val="28"/>
              </w:rPr>
              <w:t>90</w:t>
            </w:r>
          </w:p>
        </w:tc>
      </w:tr>
    </w:tbl>
    <w:p w:rsidR="001A62E7" w:rsidRPr="003C35CE" w:rsidRDefault="001A62E7" w:rsidP="003C35CE">
      <w:pPr>
        <w:jc w:val="right"/>
        <w:rPr>
          <w:b/>
          <w:sz w:val="28"/>
          <w:szCs w:val="28"/>
        </w:rPr>
      </w:pPr>
    </w:p>
    <w:p w:rsidR="00E01707" w:rsidRDefault="00E01707" w:rsidP="00E017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ОБЛАСТНОЙ ЗАКОН</w:t>
      </w:r>
    </w:p>
    <w:p w:rsidR="00E01707" w:rsidRDefault="00E01707" w:rsidP="00E01707">
      <w:pPr>
        <w:rPr>
          <w:b/>
          <w:sz w:val="28"/>
          <w:szCs w:val="28"/>
        </w:rPr>
      </w:pPr>
    </w:p>
    <w:p w:rsidR="00E01707" w:rsidRDefault="00E01707" w:rsidP="00E017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ИЗМЕНЕНИЯ В ОБЛАСТНОЙ ЗАКОН </w:t>
      </w:r>
    </w:p>
    <w:p w:rsidR="00E01707" w:rsidRDefault="00E01707" w:rsidP="00E017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МЕСТНОМ САМОУПРАВЛЕНИИ В РОСТОВСКОЙ ОБЛАСТИ»</w:t>
      </w:r>
    </w:p>
    <w:p w:rsidR="00E01707" w:rsidRDefault="00E01707" w:rsidP="00E01707">
      <w:pPr>
        <w:jc w:val="center"/>
        <w:rPr>
          <w:b/>
          <w:sz w:val="28"/>
          <w:szCs w:val="28"/>
        </w:rPr>
      </w:pPr>
    </w:p>
    <w:p w:rsidR="00E01707" w:rsidRDefault="00E01707" w:rsidP="00E01707">
      <w:pPr>
        <w:jc w:val="center"/>
        <w:rPr>
          <w:b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5391"/>
      </w:tblGrid>
      <w:tr w:rsidR="00E01707" w:rsidTr="00267253">
        <w:trPr>
          <w:trHeight w:val="710"/>
        </w:trPr>
        <w:tc>
          <w:tcPr>
            <w:tcW w:w="4077" w:type="dxa"/>
          </w:tcPr>
          <w:p w:rsidR="00E01707" w:rsidRDefault="00E01707" w:rsidP="00267253">
            <w:pPr>
              <w:snapToGrid w:val="0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Принят</w:t>
            </w:r>
            <w:proofErr w:type="gramEnd"/>
          </w:p>
          <w:p w:rsidR="00E01707" w:rsidRDefault="00E01707" w:rsidP="0026725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Законодательным Собранием</w:t>
            </w:r>
          </w:p>
        </w:tc>
        <w:tc>
          <w:tcPr>
            <w:tcW w:w="5391" w:type="dxa"/>
          </w:tcPr>
          <w:p w:rsidR="00E01707" w:rsidRDefault="00E01707" w:rsidP="00267253">
            <w:pPr>
              <w:snapToGrid w:val="0"/>
              <w:rPr>
                <w:b/>
                <w:sz w:val="28"/>
                <w:szCs w:val="28"/>
              </w:rPr>
            </w:pPr>
          </w:p>
          <w:p w:rsidR="00E01707" w:rsidRDefault="000C3380" w:rsidP="0026725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</w:t>
            </w:r>
            <w:r w:rsidR="00643BE4">
              <w:rPr>
                <w:b/>
                <w:sz w:val="28"/>
                <w:szCs w:val="28"/>
              </w:rPr>
              <w:t>___________  2024</w:t>
            </w:r>
            <w:r w:rsidR="00E01707">
              <w:rPr>
                <w:b/>
                <w:sz w:val="28"/>
                <w:szCs w:val="28"/>
              </w:rPr>
              <w:t xml:space="preserve"> года</w:t>
            </w:r>
          </w:p>
        </w:tc>
      </w:tr>
    </w:tbl>
    <w:p w:rsidR="00E01707" w:rsidRDefault="00E01707" w:rsidP="00E01707">
      <w:pPr>
        <w:pStyle w:val="ConsTitle"/>
        <w:widowControl/>
        <w:ind w:right="0"/>
        <w:rPr>
          <w:rFonts w:ascii="Times New Roman" w:hAnsi="Times New Roman" w:cs="Times New Roman"/>
          <w:sz w:val="28"/>
          <w:szCs w:val="27"/>
        </w:rPr>
      </w:pPr>
    </w:p>
    <w:p w:rsidR="00E01707" w:rsidRDefault="00E01707" w:rsidP="00E01707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1         </w:t>
      </w:r>
    </w:p>
    <w:p w:rsidR="00E01707" w:rsidRDefault="00E01707" w:rsidP="00E01707">
      <w:pPr>
        <w:jc w:val="both"/>
        <w:rPr>
          <w:b/>
          <w:sz w:val="28"/>
          <w:szCs w:val="28"/>
        </w:rPr>
      </w:pPr>
    </w:p>
    <w:p w:rsidR="00E01707" w:rsidRPr="0091242C" w:rsidRDefault="00E01707" w:rsidP="00E01707">
      <w:pPr>
        <w:spacing w:line="360" w:lineRule="auto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Внести в пункт 1 приложения </w:t>
      </w:r>
      <w:r w:rsidR="00CE0757" w:rsidRPr="00CE0757">
        <w:rPr>
          <w:sz w:val="28"/>
          <w:szCs w:val="28"/>
        </w:rPr>
        <w:t>43</w:t>
      </w:r>
      <w:r w:rsidR="00CE0757" w:rsidRPr="00CE0757">
        <w:rPr>
          <w:sz w:val="28"/>
          <w:szCs w:val="28"/>
          <w:vertAlign w:val="superscript"/>
        </w:rPr>
        <w:t>8</w:t>
      </w:r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 xml:space="preserve">к  Областному закону от 28 декабря 2005 года № 436-ЗС «О местном самоуправлении в Ростовской области» изменение, дополнив </w:t>
      </w:r>
      <w:r w:rsidR="00643BE4">
        <w:rPr>
          <w:sz w:val="28"/>
          <w:szCs w:val="28"/>
          <w:lang w:eastAsia="ru-RU"/>
        </w:rPr>
        <w:t>его строками 62-68</w:t>
      </w:r>
      <w:r>
        <w:rPr>
          <w:sz w:val="28"/>
          <w:szCs w:val="28"/>
          <w:lang w:eastAsia="ru-RU"/>
        </w:rPr>
        <w:t xml:space="preserve"> следующего содержания:</w:t>
      </w:r>
    </w:p>
    <w:p w:rsidR="00E01707" w:rsidRPr="0091242C" w:rsidRDefault="00E01707" w:rsidP="00E01707">
      <w:pPr>
        <w:suppressAutoHyphens w:val="0"/>
        <w:rPr>
          <w:lang w:eastAsia="ru-RU"/>
        </w:rPr>
      </w:pPr>
    </w:p>
    <w:tbl>
      <w:tblPr>
        <w:tblW w:w="95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6"/>
        <w:gridCol w:w="709"/>
        <w:gridCol w:w="2693"/>
        <w:gridCol w:w="2240"/>
        <w:gridCol w:w="878"/>
        <w:gridCol w:w="2320"/>
        <w:gridCol w:w="365"/>
      </w:tblGrid>
      <w:tr w:rsidR="00E67A61" w:rsidRPr="0097699C" w:rsidTr="006E35F9">
        <w:trPr>
          <w:trHeight w:val="950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</w:pPr>
            <w:r w:rsidRPr="0097699C">
              <w:t>«</w:t>
            </w: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2693" w:type="dxa"/>
          </w:tcPr>
          <w:p w:rsidR="00E67A61" w:rsidRPr="00CB0089" w:rsidRDefault="00E67A61" w:rsidP="00ED53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участок, кадастровый номер 61:43:0080501:491</w:t>
            </w:r>
          </w:p>
        </w:tc>
        <w:tc>
          <w:tcPr>
            <w:tcW w:w="2240" w:type="dxa"/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Калиновский</w:t>
            </w:r>
            <w:r w:rsidRPr="00CB0089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пер. Мостовой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t>6928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pStyle w:val="ConsPlusNormal"/>
            </w:pPr>
            <w:r w:rsidRPr="00CB0089"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  <w:p w:rsidR="00E67A61" w:rsidRPr="0097699C" w:rsidRDefault="00E67A61" w:rsidP="00305A85">
            <w:pPr>
              <w:pStyle w:val="ConsPlusNormal"/>
              <w:jc w:val="center"/>
            </w:pPr>
          </w:p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  <w:tr w:rsidR="00E67A61" w:rsidRPr="0097699C" w:rsidTr="00ED53A9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2693" w:type="dxa"/>
          </w:tcPr>
          <w:p w:rsidR="00E67A61" w:rsidRPr="00CB0089" w:rsidRDefault="00E67A61" w:rsidP="00ED53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участок, кадастровый номер 61:43:0080101:1641</w:t>
            </w:r>
          </w:p>
        </w:tc>
        <w:tc>
          <w:tcPr>
            <w:tcW w:w="2240" w:type="dxa"/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х. Меркуловский. Начало объект</w:t>
            </w:r>
            <w:proofErr w:type="gramStart"/>
            <w:r w:rsidRPr="00CB0089">
              <w:rPr>
                <w:sz w:val="28"/>
                <w:szCs w:val="28"/>
              </w:rPr>
              <w:t>а-</w:t>
            </w:r>
            <w:proofErr w:type="gramEnd"/>
            <w:r w:rsidRPr="00CB0089">
              <w:rPr>
                <w:sz w:val="28"/>
                <w:szCs w:val="28"/>
              </w:rPr>
              <w:t xml:space="preserve"> место примыкания к автодороге по ул. Шолохова, точка примыкания расположена в 21.00 м. западнее жилого дома по адресу: Ростовская область, Шолоховский район, х. Меркуловский, </w:t>
            </w:r>
            <w:r w:rsidRPr="00CB0089">
              <w:rPr>
                <w:sz w:val="28"/>
                <w:szCs w:val="28"/>
              </w:rPr>
              <w:lastRenderedPageBreak/>
              <w:t>пер. Победы, 2. Конец объекта - расположен в 57.00. м. восточнее жилого дома по адресу: Ростовская область, Шолоховский район, х. Меркуловский, ул. Восточная, 26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lastRenderedPageBreak/>
              <w:t>22555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  <w:tr w:rsidR="00E67A61" w:rsidRPr="0097699C" w:rsidTr="006E35F9">
        <w:trPr>
          <w:trHeight w:val="914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Default="00E67A61" w:rsidP="00305A85">
            <w:pPr>
              <w:pStyle w:val="ConsPlusNormal"/>
            </w:pPr>
            <w:r>
              <w:t xml:space="preserve"> 64.</w:t>
            </w:r>
          </w:p>
        </w:tc>
        <w:tc>
          <w:tcPr>
            <w:tcW w:w="2693" w:type="dxa"/>
          </w:tcPr>
          <w:p w:rsidR="00E67A61" w:rsidRDefault="00E67A61" w:rsidP="00ED53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участок, кадастровый номер 61:43:0600014:601</w:t>
            </w:r>
          </w:p>
        </w:tc>
        <w:tc>
          <w:tcPr>
            <w:tcW w:w="2240" w:type="dxa"/>
          </w:tcPr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Меркуловский, ул. Западная,</w:t>
            </w:r>
          </w:p>
          <w:p w:rsidR="00E67A61" w:rsidRPr="00CB0089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 «а»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t>2280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  <w:tr w:rsidR="00E67A61" w:rsidRPr="0097699C" w:rsidTr="00305A85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Default="00E67A61" w:rsidP="00305A85">
            <w:pPr>
              <w:pStyle w:val="ConsPlusNormal"/>
              <w:jc w:val="center"/>
            </w:pPr>
            <w:r>
              <w:t>65.</w:t>
            </w:r>
          </w:p>
        </w:tc>
        <w:tc>
          <w:tcPr>
            <w:tcW w:w="2693" w:type="dxa"/>
            <w:vAlign w:val="bottom"/>
          </w:tcPr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Асфальтобетонная дорога протяженностью 160 м, кадастровый номер 61:43:0080101:2969</w:t>
            </w:r>
          </w:p>
        </w:tc>
        <w:tc>
          <w:tcPr>
            <w:tcW w:w="2240" w:type="dxa"/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Меркуловский, ул</w:t>
            </w:r>
            <w:proofErr w:type="gramStart"/>
            <w:r>
              <w:rPr>
                <w:sz w:val="28"/>
                <w:szCs w:val="28"/>
              </w:rPr>
              <w:t>.М</w:t>
            </w:r>
            <w:proofErr w:type="gramEnd"/>
            <w:r>
              <w:rPr>
                <w:sz w:val="28"/>
                <w:szCs w:val="28"/>
              </w:rPr>
              <w:t>елиораторов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  <w:tr w:rsidR="00E67A61" w:rsidRPr="0097699C" w:rsidTr="00305A85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Default="00E67A61" w:rsidP="00305A85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2693" w:type="dxa"/>
            <w:vAlign w:val="bottom"/>
          </w:tcPr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Асфальтобетонная дорога протяженностью 1340 м, кадастровый номер 61:43:0000000:13120</w:t>
            </w:r>
          </w:p>
        </w:tc>
        <w:tc>
          <w:tcPr>
            <w:tcW w:w="2240" w:type="dxa"/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Меркуловский, ул. Шолохова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  <w:tr w:rsidR="00E67A61" w:rsidRPr="0097699C" w:rsidTr="00305A85">
        <w:trPr>
          <w:trHeight w:val="1321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Default="00E67A61" w:rsidP="00305A85">
            <w:pPr>
              <w:pStyle w:val="ConsPlusNormal"/>
              <w:jc w:val="center"/>
            </w:pPr>
            <w:r>
              <w:t>67.</w:t>
            </w:r>
          </w:p>
        </w:tc>
        <w:tc>
          <w:tcPr>
            <w:tcW w:w="2693" w:type="dxa"/>
            <w:vAlign w:val="bottom"/>
          </w:tcPr>
          <w:p w:rsidR="00E67A61" w:rsidRPr="00CB0089" w:rsidRDefault="00ED53A9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E67A61">
              <w:rPr>
                <w:sz w:val="28"/>
                <w:szCs w:val="28"/>
              </w:rPr>
              <w:t>ртезианская скважина</w:t>
            </w:r>
            <w:r w:rsidR="00E67A61" w:rsidRPr="00CB0089">
              <w:rPr>
                <w:sz w:val="28"/>
                <w:szCs w:val="28"/>
              </w:rPr>
              <w:t>, кадастровый номер</w:t>
            </w:r>
          </w:p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61:43:0600014:848</w:t>
            </w:r>
          </w:p>
        </w:tc>
        <w:tc>
          <w:tcPr>
            <w:tcW w:w="2240" w:type="dxa"/>
          </w:tcPr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Меркуловский, ул. Западная, </w:t>
            </w:r>
          </w:p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32 «а»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  <w:tr w:rsidR="00E67A61" w:rsidRPr="0097699C" w:rsidTr="00305A85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E67A61" w:rsidRDefault="00E67A61" w:rsidP="00305A85">
            <w:pPr>
              <w:pStyle w:val="ConsPlusNormal"/>
              <w:jc w:val="center"/>
            </w:pPr>
            <w:r>
              <w:t>68.</w:t>
            </w:r>
          </w:p>
        </w:tc>
        <w:tc>
          <w:tcPr>
            <w:tcW w:w="2693" w:type="dxa"/>
            <w:vAlign w:val="bottom"/>
          </w:tcPr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Внутрихуторская грунтовая дорога протяженностью 5842 м, кадастровый номер 61:43:0000000:2104</w:t>
            </w:r>
          </w:p>
        </w:tc>
        <w:tc>
          <w:tcPr>
            <w:tcW w:w="2240" w:type="dxa"/>
          </w:tcPr>
          <w:p w:rsidR="00E67A61" w:rsidRDefault="00E67A61" w:rsidP="00305A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Калиновский, ул. </w:t>
            </w:r>
            <w:proofErr w:type="gramStart"/>
            <w:r>
              <w:rPr>
                <w:sz w:val="28"/>
                <w:szCs w:val="28"/>
              </w:rPr>
              <w:t>Центральная</w:t>
            </w:r>
            <w:proofErr w:type="gramEnd"/>
            <w:r>
              <w:rPr>
                <w:sz w:val="28"/>
                <w:szCs w:val="28"/>
              </w:rPr>
              <w:t>, ул. Нагорная</w:t>
            </w:r>
          </w:p>
        </w:tc>
        <w:tc>
          <w:tcPr>
            <w:tcW w:w="878" w:type="dxa"/>
          </w:tcPr>
          <w:p w:rsidR="00E67A61" w:rsidRPr="00CB0089" w:rsidRDefault="00E67A61" w:rsidP="00305A8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0" w:type="dxa"/>
            <w:tcBorders>
              <w:right w:val="single" w:sz="4" w:space="0" w:color="auto"/>
            </w:tcBorders>
          </w:tcPr>
          <w:p w:rsidR="00E67A61" w:rsidRPr="00CB0089" w:rsidRDefault="00E67A61" w:rsidP="00305A85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3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67A61" w:rsidRPr="0097699C" w:rsidRDefault="00E67A61" w:rsidP="00305A85">
            <w:pPr>
              <w:pStyle w:val="ConsPlusNormal"/>
              <w:jc w:val="center"/>
            </w:pPr>
          </w:p>
        </w:tc>
      </w:tr>
    </w:tbl>
    <w:p w:rsidR="00E01707" w:rsidRPr="0062296A" w:rsidRDefault="0062296A" w:rsidP="00E01707">
      <w:pPr>
        <w:ind w:firstLine="720"/>
        <w:jc w:val="both"/>
        <w:rPr>
          <w:sz w:val="28"/>
          <w:szCs w:val="28"/>
        </w:rPr>
      </w:pPr>
      <w:r w:rsidRPr="0062296A">
        <w:rPr>
          <w:sz w:val="28"/>
          <w:szCs w:val="28"/>
        </w:rPr>
        <w:t xml:space="preserve">                                                                                                                        ».              </w:t>
      </w:r>
    </w:p>
    <w:p w:rsidR="00E01707" w:rsidRDefault="00E01707" w:rsidP="00E01707">
      <w:pPr>
        <w:ind w:firstLine="720"/>
        <w:jc w:val="both"/>
        <w:rPr>
          <w:b/>
          <w:sz w:val="28"/>
          <w:szCs w:val="28"/>
        </w:rPr>
      </w:pPr>
    </w:p>
    <w:p w:rsidR="006E35F9" w:rsidRDefault="006E35F9" w:rsidP="00E01707">
      <w:pPr>
        <w:ind w:firstLine="720"/>
        <w:jc w:val="both"/>
        <w:rPr>
          <w:b/>
          <w:sz w:val="28"/>
          <w:szCs w:val="28"/>
        </w:rPr>
      </w:pPr>
    </w:p>
    <w:p w:rsidR="00E01707" w:rsidRDefault="00E01707" w:rsidP="00E01707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2</w:t>
      </w:r>
    </w:p>
    <w:p w:rsidR="00E01707" w:rsidRDefault="00E01707" w:rsidP="00E01707">
      <w:pPr>
        <w:jc w:val="both"/>
        <w:rPr>
          <w:sz w:val="28"/>
          <w:szCs w:val="28"/>
        </w:rPr>
      </w:pPr>
    </w:p>
    <w:p w:rsidR="00E01707" w:rsidRDefault="00117254" w:rsidP="00E0170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Право собственности на имущество, передаваемое в  соответствии с   настоящим Областным законом, возникает со дня подписания передаточного акта о принятии имущества в муниципальную собственность, но не позднее трех месяцев со дня вступления настоящего Областного закона в силу.</w:t>
      </w:r>
    </w:p>
    <w:p w:rsidR="00E01707" w:rsidRDefault="00E01707" w:rsidP="00E01707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3</w:t>
      </w:r>
    </w:p>
    <w:p w:rsidR="00E01707" w:rsidRDefault="00E01707" w:rsidP="00E01707">
      <w:pPr>
        <w:jc w:val="both"/>
        <w:rPr>
          <w:b/>
          <w:sz w:val="28"/>
          <w:szCs w:val="28"/>
        </w:rPr>
      </w:pPr>
    </w:p>
    <w:p w:rsidR="00E01707" w:rsidRDefault="00E01707" w:rsidP="00E0170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Настоящий Областной закон вступает в силу со дня его официального опубликования.</w:t>
      </w: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5124"/>
        <w:gridCol w:w="4524"/>
      </w:tblGrid>
      <w:tr w:rsidR="00E01707" w:rsidTr="00267253">
        <w:tc>
          <w:tcPr>
            <w:tcW w:w="5124" w:type="dxa"/>
          </w:tcPr>
          <w:p w:rsidR="00E01707" w:rsidRDefault="00E01707" w:rsidP="00267253">
            <w:pPr>
              <w:rPr>
                <w:sz w:val="28"/>
                <w:szCs w:val="28"/>
              </w:rPr>
            </w:pPr>
          </w:p>
          <w:p w:rsidR="00E01707" w:rsidRDefault="00E01707" w:rsidP="002672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Губернатор Ростовской области</w:t>
            </w:r>
          </w:p>
        </w:tc>
        <w:tc>
          <w:tcPr>
            <w:tcW w:w="4524" w:type="dxa"/>
          </w:tcPr>
          <w:p w:rsidR="00E01707" w:rsidRDefault="00E01707" w:rsidP="00267253">
            <w:pPr>
              <w:snapToGrid w:val="0"/>
              <w:rPr>
                <w:sz w:val="28"/>
                <w:szCs w:val="28"/>
              </w:rPr>
            </w:pPr>
          </w:p>
          <w:p w:rsidR="00E01707" w:rsidRDefault="00643BE4" w:rsidP="00643BE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</w:t>
            </w:r>
            <w:r w:rsidR="00E01707">
              <w:rPr>
                <w:sz w:val="28"/>
                <w:szCs w:val="28"/>
              </w:rPr>
              <w:t xml:space="preserve">В.Ю. </w:t>
            </w:r>
            <w:proofErr w:type="gramStart"/>
            <w:r w:rsidR="00E01707">
              <w:rPr>
                <w:sz w:val="28"/>
                <w:szCs w:val="28"/>
              </w:rPr>
              <w:t>Голубев</w:t>
            </w:r>
            <w:proofErr w:type="gramEnd"/>
          </w:p>
        </w:tc>
      </w:tr>
    </w:tbl>
    <w:p w:rsidR="00E01707" w:rsidRDefault="00E01707" w:rsidP="00E01707">
      <w:pPr>
        <w:jc w:val="both"/>
        <w:rPr>
          <w:sz w:val="28"/>
          <w:szCs w:val="28"/>
        </w:rPr>
      </w:pPr>
    </w:p>
    <w:p w:rsidR="00E01707" w:rsidRDefault="00E01707" w:rsidP="00E017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– </w:t>
      </w:r>
    </w:p>
    <w:p w:rsidR="00C46125" w:rsidRDefault="00E01707" w:rsidP="00E017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108B8">
        <w:rPr>
          <w:sz w:val="28"/>
          <w:szCs w:val="28"/>
          <w:lang w:eastAsia="ru-RU"/>
        </w:rPr>
        <w:t>Меркуловского</w:t>
      </w:r>
      <w:r w:rsidRPr="0091242C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сельского поселения               </w:t>
      </w:r>
      <w:r w:rsidR="006108B8">
        <w:rPr>
          <w:sz w:val="28"/>
          <w:szCs w:val="28"/>
        </w:rPr>
        <w:t xml:space="preserve"> </w:t>
      </w:r>
      <w:r w:rsidR="00643BE4">
        <w:rPr>
          <w:sz w:val="28"/>
          <w:szCs w:val="28"/>
        </w:rPr>
        <w:t xml:space="preserve">                 Н.В. Кухтина</w:t>
      </w:r>
    </w:p>
    <w:p w:rsidR="002A03CD" w:rsidRDefault="002A03CD" w:rsidP="00616668">
      <w:pPr>
        <w:jc w:val="both"/>
        <w:rPr>
          <w:sz w:val="28"/>
          <w:szCs w:val="28"/>
        </w:rPr>
      </w:pPr>
    </w:p>
    <w:sectPr w:rsidR="002A03CD" w:rsidSect="00407925">
      <w:headerReference w:type="default" r:id="rId8"/>
      <w:pgSz w:w="11906" w:h="16838"/>
      <w:pgMar w:top="0" w:right="850" w:bottom="1134" w:left="1701" w:header="680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5D1" w:rsidRDefault="00F775D1" w:rsidP="00C46125">
      <w:r>
        <w:separator/>
      </w:r>
    </w:p>
  </w:endnote>
  <w:endnote w:type="continuationSeparator" w:id="0">
    <w:p w:rsidR="00F775D1" w:rsidRDefault="00F775D1" w:rsidP="00C46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5D1" w:rsidRDefault="00F775D1" w:rsidP="00C46125">
      <w:r>
        <w:separator/>
      </w:r>
    </w:p>
  </w:footnote>
  <w:footnote w:type="continuationSeparator" w:id="0">
    <w:p w:rsidR="00F775D1" w:rsidRDefault="00F775D1" w:rsidP="00C46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125" w:rsidRDefault="00C46125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C4DCA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52EC8"/>
    <w:multiLevelType w:val="hybridMultilevel"/>
    <w:tmpl w:val="5B28A164"/>
    <w:lvl w:ilvl="0" w:tplc="7D48982C">
      <w:start w:val="1"/>
      <w:numFmt w:val="decimal"/>
      <w:lvlText w:val="%1)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52F"/>
    <w:rsid w:val="00007CA0"/>
    <w:rsid w:val="00041C39"/>
    <w:rsid w:val="000424AC"/>
    <w:rsid w:val="00080DFA"/>
    <w:rsid w:val="000A700D"/>
    <w:rsid w:val="000B26B8"/>
    <w:rsid w:val="000C3380"/>
    <w:rsid w:val="000C4DCA"/>
    <w:rsid w:val="000D66ED"/>
    <w:rsid w:val="000E34D4"/>
    <w:rsid w:val="000E7081"/>
    <w:rsid w:val="000F2389"/>
    <w:rsid w:val="00113BEB"/>
    <w:rsid w:val="00117254"/>
    <w:rsid w:val="00124D60"/>
    <w:rsid w:val="00125798"/>
    <w:rsid w:val="0014739F"/>
    <w:rsid w:val="001545AF"/>
    <w:rsid w:val="00171060"/>
    <w:rsid w:val="00183C7D"/>
    <w:rsid w:val="00187671"/>
    <w:rsid w:val="001A2C1E"/>
    <w:rsid w:val="001A2E07"/>
    <w:rsid w:val="001A62E7"/>
    <w:rsid w:val="001B11E1"/>
    <w:rsid w:val="001D06F5"/>
    <w:rsid w:val="0021003F"/>
    <w:rsid w:val="00214DB7"/>
    <w:rsid w:val="00215D1A"/>
    <w:rsid w:val="0023378C"/>
    <w:rsid w:val="00237392"/>
    <w:rsid w:val="00267253"/>
    <w:rsid w:val="002718E1"/>
    <w:rsid w:val="00273000"/>
    <w:rsid w:val="002A03CD"/>
    <w:rsid w:val="002A49CF"/>
    <w:rsid w:val="002B2728"/>
    <w:rsid w:val="00305A85"/>
    <w:rsid w:val="003201FF"/>
    <w:rsid w:val="00324131"/>
    <w:rsid w:val="00330A51"/>
    <w:rsid w:val="00332621"/>
    <w:rsid w:val="00335E9C"/>
    <w:rsid w:val="00382CEA"/>
    <w:rsid w:val="00383998"/>
    <w:rsid w:val="00387CBA"/>
    <w:rsid w:val="003A2914"/>
    <w:rsid w:val="003B6D90"/>
    <w:rsid w:val="003B6FDD"/>
    <w:rsid w:val="003C35CE"/>
    <w:rsid w:val="003C4052"/>
    <w:rsid w:val="003D302B"/>
    <w:rsid w:val="003E7629"/>
    <w:rsid w:val="00407925"/>
    <w:rsid w:val="004165CC"/>
    <w:rsid w:val="004423F6"/>
    <w:rsid w:val="004543A1"/>
    <w:rsid w:val="004569FA"/>
    <w:rsid w:val="00486C88"/>
    <w:rsid w:val="00496B9C"/>
    <w:rsid w:val="004B0FC5"/>
    <w:rsid w:val="004E09C3"/>
    <w:rsid w:val="005447BF"/>
    <w:rsid w:val="00550271"/>
    <w:rsid w:val="00556675"/>
    <w:rsid w:val="00565DE6"/>
    <w:rsid w:val="00566DCC"/>
    <w:rsid w:val="005C55A6"/>
    <w:rsid w:val="005C6918"/>
    <w:rsid w:val="006108B8"/>
    <w:rsid w:val="00616668"/>
    <w:rsid w:val="0062296A"/>
    <w:rsid w:val="0062469F"/>
    <w:rsid w:val="00643BE4"/>
    <w:rsid w:val="00677AE2"/>
    <w:rsid w:val="006818EB"/>
    <w:rsid w:val="006B6AC9"/>
    <w:rsid w:val="006B6B92"/>
    <w:rsid w:val="006C2740"/>
    <w:rsid w:val="006C2A46"/>
    <w:rsid w:val="006E35F9"/>
    <w:rsid w:val="006F6587"/>
    <w:rsid w:val="00714059"/>
    <w:rsid w:val="00717622"/>
    <w:rsid w:val="007374B7"/>
    <w:rsid w:val="00780029"/>
    <w:rsid w:val="007862CD"/>
    <w:rsid w:val="007B1F0C"/>
    <w:rsid w:val="007D3E48"/>
    <w:rsid w:val="0081734E"/>
    <w:rsid w:val="0082316B"/>
    <w:rsid w:val="00825B44"/>
    <w:rsid w:val="00846709"/>
    <w:rsid w:val="00863E32"/>
    <w:rsid w:val="008820E8"/>
    <w:rsid w:val="008945E5"/>
    <w:rsid w:val="008C2276"/>
    <w:rsid w:val="009031ED"/>
    <w:rsid w:val="0098157C"/>
    <w:rsid w:val="00982305"/>
    <w:rsid w:val="00984EDE"/>
    <w:rsid w:val="009B0701"/>
    <w:rsid w:val="009C34AD"/>
    <w:rsid w:val="009D0287"/>
    <w:rsid w:val="009E2015"/>
    <w:rsid w:val="009E6F95"/>
    <w:rsid w:val="00A26995"/>
    <w:rsid w:val="00A62B6D"/>
    <w:rsid w:val="00A855BE"/>
    <w:rsid w:val="00AA3B8B"/>
    <w:rsid w:val="00AA656C"/>
    <w:rsid w:val="00B0323F"/>
    <w:rsid w:val="00B06B0E"/>
    <w:rsid w:val="00B32AE2"/>
    <w:rsid w:val="00B40B4E"/>
    <w:rsid w:val="00B524E3"/>
    <w:rsid w:val="00B6357F"/>
    <w:rsid w:val="00B6413A"/>
    <w:rsid w:val="00B815FD"/>
    <w:rsid w:val="00BA21DC"/>
    <w:rsid w:val="00BB7936"/>
    <w:rsid w:val="00BD3FB4"/>
    <w:rsid w:val="00C2621D"/>
    <w:rsid w:val="00C26E5B"/>
    <w:rsid w:val="00C30119"/>
    <w:rsid w:val="00C3448B"/>
    <w:rsid w:val="00C3515B"/>
    <w:rsid w:val="00C46125"/>
    <w:rsid w:val="00C50176"/>
    <w:rsid w:val="00C5401C"/>
    <w:rsid w:val="00C569D7"/>
    <w:rsid w:val="00C63779"/>
    <w:rsid w:val="00C6616C"/>
    <w:rsid w:val="00C7633A"/>
    <w:rsid w:val="00C80C5B"/>
    <w:rsid w:val="00C952B0"/>
    <w:rsid w:val="00CD0B9E"/>
    <w:rsid w:val="00CD545B"/>
    <w:rsid w:val="00CE0757"/>
    <w:rsid w:val="00CE7FE0"/>
    <w:rsid w:val="00D32F5D"/>
    <w:rsid w:val="00D508A4"/>
    <w:rsid w:val="00D5572B"/>
    <w:rsid w:val="00D61ADD"/>
    <w:rsid w:val="00D93134"/>
    <w:rsid w:val="00DC3D22"/>
    <w:rsid w:val="00DD514F"/>
    <w:rsid w:val="00DE1269"/>
    <w:rsid w:val="00DE28E8"/>
    <w:rsid w:val="00DE6BCE"/>
    <w:rsid w:val="00E00306"/>
    <w:rsid w:val="00E01707"/>
    <w:rsid w:val="00E120AC"/>
    <w:rsid w:val="00E3406F"/>
    <w:rsid w:val="00E52E0B"/>
    <w:rsid w:val="00E56F40"/>
    <w:rsid w:val="00E67A61"/>
    <w:rsid w:val="00E67B2F"/>
    <w:rsid w:val="00E74E67"/>
    <w:rsid w:val="00E83527"/>
    <w:rsid w:val="00EC3FF8"/>
    <w:rsid w:val="00ED51DF"/>
    <w:rsid w:val="00ED53A9"/>
    <w:rsid w:val="00F061AC"/>
    <w:rsid w:val="00F143B3"/>
    <w:rsid w:val="00F2086D"/>
    <w:rsid w:val="00F52E6F"/>
    <w:rsid w:val="00F5452F"/>
    <w:rsid w:val="00F579CB"/>
    <w:rsid w:val="00F63E08"/>
    <w:rsid w:val="00F775D1"/>
    <w:rsid w:val="00F97847"/>
    <w:rsid w:val="00FA6BED"/>
    <w:rsid w:val="00FD1B6C"/>
    <w:rsid w:val="00FD69E1"/>
    <w:rsid w:val="00FE124F"/>
    <w:rsid w:val="00FF22D7"/>
    <w:rsid w:val="00FF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668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Title">
    <w:name w:val="ConsTitle"/>
    <w:rsid w:val="00616668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3">
    <w:name w:val="header"/>
    <w:basedOn w:val="a"/>
    <w:link w:val="a4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46125"/>
    <w:rPr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46125"/>
    <w:rPr>
      <w:sz w:val="24"/>
      <w:szCs w:val="24"/>
      <w:lang w:eastAsia="ar-SA"/>
    </w:rPr>
  </w:style>
  <w:style w:type="paragraph" w:customStyle="1" w:styleId="ConsPlusNormal">
    <w:name w:val="ConsPlusNormal"/>
    <w:rsid w:val="00324131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DE6BCE"/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DE6BCE"/>
    <w:rPr>
      <w:rFonts w:ascii="Tahoma" w:hAnsi="Tahoma" w:cs="Tahoma"/>
      <w:sz w:val="16"/>
      <w:szCs w:val="16"/>
      <w:lang w:eastAsia="ar-SA"/>
    </w:rPr>
  </w:style>
  <w:style w:type="character" w:customStyle="1" w:styleId="a9">
    <w:name w:val="Текст сноски Знак"/>
    <w:basedOn w:val="a0"/>
    <w:link w:val="aa"/>
    <w:uiPriority w:val="99"/>
    <w:rsid w:val="00B6357F"/>
  </w:style>
  <w:style w:type="paragraph" w:styleId="aa">
    <w:name w:val="footnote text"/>
    <w:basedOn w:val="a"/>
    <w:link w:val="a9"/>
    <w:uiPriority w:val="99"/>
    <w:unhideWhenUsed/>
    <w:rsid w:val="00B6357F"/>
    <w:pPr>
      <w:suppressAutoHyphens w:val="0"/>
    </w:pPr>
    <w:rPr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B6357F"/>
    <w:rPr>
      <w:vertAlign w:val="superscript"/>
    </w:rPr>
  </w:style>
  <w:style w:type="paragraph" w:styleId="ac">
    <w:name w:val="Title"/>
    <w:basedOn w:val="a"/>
    <w:link w:val="ad"/>
    <w:qFormat/>
    <w:rsid w:val="00CE0757"/>
    <w:pPr>
      <w:suppressAutoHyphens w:val="0"/>
      <w:jc w:val="center"/>
    </w:pPr>
    <w:rPr>
      <w:sz w:val="28"/>
      <w:lang w:val="x-none" w:eastAsia="x-none"/>
    </w:rPr>
  </w:style>
  <w:style w:type="character" w:customStyle="1" w:styleId="ad">
    <w:name w:val="Название Знак"/>
    <w:link w:val="ac"/>
    <w:rsid w:val="00CE0757"/>
    <w:rPr>
      <w:sz w:val="28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668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Title">
    <w:name w:val="ConsTitle"/>
    <w:rsid w:val="00616668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3">
    <w:name w:val="header"/>
    <w:basedOn w:val="a"/>
    <w:link w:val="a4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46125"/>
    <w:rPr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46125"/>
    <w:rPr>
      <w:sz w:val="24"/>
      <w:szCs w:val="24"/>
      <w:lang w:eastAsia="ar-SA"/>
    </w:rPr>
  </w:style>
  <w:style w:type="paragraph" w:customStyle="1" w:styleId="ConsPlusNormal">
    <w:name w:val="ConsPlusNormal"/>
    <w:rsid w:val="00324131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DE6BCE"/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DE6BCE"/>
    <w:rPr>
      <w:rFonts w:ascii="Tahoma" w:hAnsi="Tahoma" w:cs="Tahoma"/>
      <w:sz w:val="16"/>
      <w:szCs w:val="16"/>
      <w:lang w:eastAsia="ar-SA"/>
    </w:rPr>
  </w:style>
  <w:style w:type="character" w:customStyle="1" w:styleId="a9">
    <w:name w:val="Текст сноски Знак"/>
    <w:basedOn w:val="a0"/>
    <w:link w:val="aa"/>
    <w:uiPriority w:val="99"/>
    <w:rsid w:val="00B6357F"/>
  </w:style>
  <w:style w:type="paragraph" w:styleId="aa">
    <w:name w:val="footnote text"/>
    <w:basedOn w:val="a"/>
    <w:link w:val="a9"/>
    <w:uiPriority w:val="99"/>
    <w:unhideWhenUsed/>
    <w:rsid w:val="00B6357F"/>
    <w:pPr>
      <w:suppressAutoHyphens w:val="0"/>
    </w:pPr>
    <w:rPr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B6357F"/>
    <w:rPr>
      <w:vertAlign w:val="superscript"/>
    </w:rPr>
  </w:style>
  <w:style w:type="paragraph" w:styleId="ac">
    <w:name w:val="Title"/>
    <w:basedOn w:val="a"/>
    <w:link w:val="ad"/>
    <w:qFormat/>
    <w:rsid w:val="00CE0757"/>
    <w:pPr>
      <w:suppressAutoHyphens w:val="0"/>
      <w:jc w:val="center"/>
    </w:pPr>
    <w:rPr>
      <w:sz w:val="28"/>
      <w:lang w:val="x-none" w:eastAsia="x-none"/>
    </w:rPr>
  </w:style>
  <w:style w:type="character" w:customStyle="1" w:styleId="ad">
    <w:name w:val="Название Знак"/>
    <w:link w:val="ac"/>
    <w:rsid w:val="00CE0757"/>
    <w:rPr>
      <w:sz w:val="28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689</Words>
  <Characters>3930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</Company>
  <LinksUpToDate>false</LinksUpToDate>
  <CharactersWithSpaces>4610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Vasilchuk</dc:creator>
  <cp:lastModifiedBy>Pavlova</cp:lastModifiedBy>
  <cp:revision>2</cp:revision>
  <cp:lastPrinted>2018-06-25T07:15:00Z</cp:lastPrinted>
  <dcterms:created xsi:type="dcterms:W3CDTF">2024-07-26T07:21:00Z</dcterms:created>
  <dcterms:modified xsi:type="dcterms:W3CDTF">2024-07-26T07:21:00Z</dcterms:modified>
</cp:coreProperties>
</file>