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Pr="00826370" w:rsidRDefault="00F41B2B" w:rsidP="00A82CFB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3E32E9">
        <w:rPr>
          <w:rFonts w:ascii="Times New Roman" w:hAnsi="Times New Roman"/>
          <w:b/>
          <w:sz w:val="28"/>
          <w:szCs w:val="28"/>
        </w:rPr>
        <w:t>Законодательного Собрания Ростовской области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811F12">
        <w:rPr>
          <w:rFonts w:ascii="Times New Roman" w:eastAsia="Calibri" w:hAnsi="Times New Roman"/>
          <w:b/>
          <w:sz w:val="28"/>
          <w:szCs w:val="28"/>
        </w:rPr>
        <w:t xml:space="preserve">«К </w:t>
      </w:r>
      <w:r w:rsidR="00811F12" w:rsidRPr="00811F12">
        <w:rPr>
          <w:rFonts w:ascii="Times New Roman" w:eastAsia="Calibri" w:hAnsi="Times New Roman"/>
          <w:b/>
          <w:sz w:val="28"/>
          <w:szCs w:val="28"/>
        </w:rPr>
        <w:t>Государственн</w:t>
      </w:r>
      <w:r w:rsidR="00811F12">
        <w:rPr>
          <w:rFonts w:ascii="Times New Roman" w:eastAsia="Calibri" w:hAnsi="Times New Roman"/>
          <w:b/>
          <w:sz w:val="28"/>
          <w:szCs w:val="28"/>
        </w:rPr>
        <w:t>ой</w:t>
      </w:r>
      <w:r w:rsidR="00811F12" w:rsidRPr="00811F12">
        <w:rPr>
          <w:rFonts w:ascii="Times New Roman" w:eastAsia="Calibri" w:hAnsi="Times New Roman"/>
          <w:b/>
          <w:sz w:val="28"/>
          <w:szCs w:val="28"/>
        </w:rPr>
        <w:t xml:space="preserve"> Дум</w:t>
      </w:r>
      <w:r w:rsidR="00811F12">
        <w:rPr>
          <w:rFonts w:ascii="Times New Roman" w:eastAsia="Calibri" w:hAnsi="Times New Roman"/>
          <w:b/>
          <w:sz w:val="28"/>
          <w:szCs w:val="28"/>
        </w:rPr>
        <w:t>е</w:t>
      </w:r>
      <w:r w:rsidR="00811F12" w:rsidRPr="00811F12">
        <w:rPr>
          <w:rFonts w:ascii="Times New Roman" w:eastAsia="Calibri" w:hAnsi="Times New Roman"/>
          <w:b/>
          <w:sz w:val="28"/>
          <w:szCs w:val="28"/>
        </w:rPr>
        <w:t xml:space="preserve"> Федерального Собрания Российской Федерации с предложением о </w:t>
      </w:r>
      <w:r w:rsidR="00F44EC8">
        <w:rPr>
          <w:rFonts w:ascii="Times New Roman" w:eastAsia="Calibri" w:hAnsi="Times New Roman"/>
          <w:b/>
          <w:sz w:val="28"/>
          <w:szCs w:val="28"/>
        </w:rPr>
        <w:t>внесении изменений в Федеральный закон «О развитии малого и среднего предпринимательства в Российской Федерации» в части закрепления понятия «семейное предпри</w:t>
      </w:r>
      <w:r w:rsidR="00E2580F">
        <w:rPr>
          <w:rFonts w:ascii="Times New Roman" w:eastAsia="Calibri" w:hAnsi="Times New Roman"/>
          <w:b/>
          <w:sz w:val="28"/>
          <w:szCs w:val="28"/>
        </w:rPr>
        <w:t>ятие</w:t>
      </w:r>
      <w:r w:rsidR="00811F12">
        <w:rPr>
          <w:rFonts w:ascii="Times New Roman" w:eastAsia="Calibri" w:hAnsi="Times New Roman"/>
          <w:b/>
          <w:sz w:val="28"/>
          <w:szCs w:val="28"/>
        </w:rPr>
        <w:t>»</w:t>
      </w:r>
    </w:p>
    <w:p w:rsidR="007F0338" w:rsidRDefault="007F0338" w:rsidP="007F033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AF3635" w:rsidRDefault="006E6F4D" w:rsidP="00A944A4">
      <w:pPr>
        <w:pStyle w:val="Ae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Семейный бизнес имеет необычайно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</w:rPr>
        <w:t xml:space="preserve"> как для мировой экономики</w:t>
      </w:r>
      <w:r w:rsidR="00C02106">
        <w:rPr>
          <w:rFonts w:eastAsia="Times New Roman" w:cs="Times New Roman"/>
          <w:color w:val="000000" w:themeColor="text1"/>
          <w:sz w:val="28"/>
          <w:szCs w:val="28"/>
        </w:rPr>
        <w:t xml:space="preserve"> в целом</w:t>
      </w:r>
      <w:r>
        <w:rPr>
          <w:rFonts w:eastAsia="Times New Roman" w:cs="Times New Roman"/>
          <w:color w:val="000000" w:themeColor="text1"/>
          <w:sz w:val="28"/>
          <w:szCs w:val="28"/>
        </w:rPr>
        <w:t>, так и для экономик отдельн</w:t>
      </w:r>
      <w:r w:rsidR="00C02106">
        <w:rPr>
          <w:rFonts w:eastAsia="Times New Roman" w:cs="Times New Roman"/>
          <w:color w:val="000000" w:themeColor="text1"/>
          <w:sz w:val="28"/>
          <w:szCs w:val="28"/>
        </w:rPr>
        <w:t>ых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государств</w:t>
      </w:r>
      <w:r w:rsidR="00A944A4"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C02106">
        <w:rPr>
          <w:rFonts w:eastAsia="Times New Roman" w:cs="Times New Roman"/>
          <w:color w:val="000000" w:themeColor="text1"/>
          <w:sz w:val="28"/>
          <w:szCs w:val="28"/>
        </w:rPr>
        <w:t xml:space="preserve"> в частности</w:t>
      </w:r>
      <w:r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811ABF" w:rsidRPr="00A22E4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811ABF">
        <w:rPr>
          <w:rFonts w:cs="Times New Roman"/>
          <w:color w:val="auto"/>
          <w:sz w:val="28"/>
          <w:szCs w:val="28"/>
        </w:rPr>
        <w:t xml:space="preserve">обеспечивая, по мнению экспертов, </w:t>
      </w:r>
      <w:r w:rsidR="00E23A35">
        <w:rPr>
          <w:rFonts w:cs="Times New Roman"/>
          <w:color w:val="auto"/>
          <w:sz w:val="28"/>
          <w:szCs w:val="28"/>
        </w:rPr>
        <w:t>около</w:t>
      </w:r>
      <w:r w:rsidR="00811ABF" w:rsidRPr="008C39BC">
        <w:rPr>
          <w:rFonts w:cs="Times New Roman"/>
          <w:color w:val="auto"/>
          <w:sz w:val="28"/>
          <w:szCs w:val="28"/>
        </w:rPr>
        <w:t xml:space="preserve"> 70 % годового глобального ВВП и от 50 до 80</w:t>
      </w:r>
      <w:r w:rsidR="00811ABF">
        <w:rPr>
          <w:rFonts w:cs="Times New Roman"/>
          <w:color w:val="auto"/>
          <w:sz w:val="28"/>
          <w:szCs w:val="28"/>
        </w:rPr>
        <w:t xml:space="preserve"> </w:t>
      </w:r>
      <w:r w:rsidR="00811ABF" w:rsidRPr="008C39BC">
        <w:rPr>
          <w:rFonts w:cs="Times New Roman"/>
          <w:color w:val="auto"/>
          <w:sz w:val="28"/>
          <w:szCs w:val="28"/>
        </w:rPr>
        <w:t>% занятости.</w:t>
      </w:r>
      <w:r w:rsidR="00F24CC3">
        <w:rPr>
          <w:rFonts w:cs="Times New Roman"/>
          <w:color w:val="auto"/>
          <w:sz w:val="28"/>
          <w:szCs w:val="28"/>
        </w:rPr>
        <w:t xml:space="preserve"> </w:t>
      </w:r>
    </w:p>
    <w:p w:rsidR="00811ABF" w:rsidRDefault="00F24CC3" w:rsidP="00AC7C8B">
      <w:pPr>
        <w:pStyle w:val="Ae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Так, </w:t>
      </w:r>
      <w:r w:rsidR="00612E14">
        <w:rPr>
          <w:rFonts w:cs="Times New Roman"/>
          <w:color w:val="auto"/>
          <w:sz w:val="28"/>
          <w:szCs w:val="28"/>
        </w:rPr>
        <w:t>более 80 % всех частных компаний Китая являются семейными предприятиями.</w:t>
      </w:r>
      <w:r w:rsidR="00612E14" w:rsidRPr="00612E14">
        <w:rPr>
          <w:rFonts w:cs="Times New Roman"/>
          <w:color w:val="auto"/>
          <w:sz w:val="28"/>
          <w:szCs w:val="28"/>
        </w:rPr>
        <w:t xml:space="preserve"> </w:t>
      </w:r>
      <w:r w:rsidR="00612E14">
        <w:rPr>
          <w:rFonts w:cs="Times New Roman"/>
          <w:color w:val="auto"/>
          <w:sz w:val="28"/>
          <w:szCs w:val="28"/>
        </w:rPr>
        <w:t xml:space="preserve">Семейные предприятия являются исторически сложившейся и превалирующей формой бизнеса в Индии, где 15 из 20 </w:t>
      </w:r>
      <w:proofErr w:type="gramStart"/>
      <w:r w:rsidR="00612E14">
        <w:rPr>
          <w:rFonts w:cs="Times New Roman"/>
          <w:color w:val="auto"/>
          <w:sz w:val="28"/>
          <w:szCs w:val="28"/>
        </w:rPr>
        <w:t>крупнейших</w:t>
      </w:r>
      <w:proofErr w:type="gramEnd"/>
      <w:r w:rsidR="00612E14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612E14">
        <w:rPr>
          <w:rFonts w:cs="Times New Roman"/>
          <w:color w:val="auto"/>
          <w:sz w:val="28"/>
          <w:szCs w:val="28"/>
        </w:rPr>
        <w:t>бизнес-групп</w:t>
      </w:r>
      <w:proofErr w:type="spellEnd"/>
      <w:r w:rsidR="00612E14">
        <w:rPr>
          <w:rFonts w:cs="Times New Roman"/>
          <w:color w:val="auto"/>
          <w:sz w:val="28"/>
          <w:szCs w:val="28"/>
        </w:rPr>
        <w:t xml:space="preserve"> принадлежат семьям, которые контролируют порядка 65 % всех частных </w:t>
      </w:r>
      <w:proofErr w:type="spellStart"/>
      <w:proofErr w:type="gramStart"/>
      <w:r w:rsidR="00612E14">
        <w:rPr>
          <w:rFonts w:cs="Times New Roman"/>
          <w:color w:val="auto"/>
          <w:sz w:val="28"/>
          <w:szCs w:val="28"/>
        </w:rPr>
        <w:t>бизнес-активов</w:t>
      </w:r>
      <w:proofErr w:type="spellEnd"/>
      <w:proofErr w:type="gramEnd"/>
      <w:r w:rsidR="00AC7C8B">
        <w:rPr>
          <w:rFonts w:cs="Times New Roman"/>
          <w:color w:val="auto"/>
          <w:sz w:val="28"/>
          <w:szCs w:val="28"/>
        </w:rPr>
        <w:t xml:space="preserve"> страны</w:t>
      </w:r>
      <w:r w:rsidR="00612E14">
        <w:rPr>
          <w:rFonts w:cs="Times New Roman"/>
          <w:color w:val="auto"/>
          <w:sz w:val="28"/>
          <w:szCs w:val="28"/>
        </w:rPr>
        <w:t>.</w:t>
      </w:r>
      <w:r w:rsidR="00AC7C8B">
        <w:rPr>
          <w:rFonts w:cs="Times New Roman"/>
          <w:color w:val="auto"/>
          <w:sz w:val="28"/>
          <w:szCs w:val="28"/>
        </w:rPr>
        <w:t xml:space="preserve"> В </w:t>
      </w:r>
      <w:r>
        <w:rPr>
          <w:rFonts w:cs="Times New Roman"/>
          <w:color w:val="auto"/>
          <w:sz w:val="28"/>
          <w:szCs w:val="28"/>
        </w:rPr>
        <w:t xml:space="preserve">Швеции, </w:t>
      </w:r>
      <w:r w:rsidR="00612E14">
        <w:rPr>
          <w:rFonts w:cs="Times New Roman"/>
          <w:color w:val="auto"/>
          <w:sz w:val="28"/>
          <w:szCs w:val="28"/>
        </w:rPr>
        <w:t>лидирующей</w:t>
      </w:r>
      <w:r w:rsidR="00AF3635">
        <w:rPr>
          <w:rFonts w:cs="Times New Roman"/>
          <w:color w:val="auto"/>
          <w:sz w:val="28"/>
          <w:szCs w:val="28"/>
        </w:rPr>
        <w:t xml:space="preserve"> </w:t>
      </w:r>
      <w:r w:rsidR="00612E14">
        <w:rPr>
          <w:rFonts w:cs="Times New Roman"/>
          <w:color w:val="auto"/>
          <w:sz w:val="28"/>
          <w:szCs w:val="28"/>
        </w:rPr>
        <w:t xml:space="preserve">по </w:t>
      </w:r>
      <w:r w:rsidR="00AF3635">
        <w:rPr>
          <w:rFonts w:cs="Times New Roman"/>
          <w:color w:val="auto"/>
          <w:sz w:val="28"/>
          <w:szCs w:val="28"/>
        </w:rPr>
        <w:t>количеств</w:t>
      </w:r>
      <w:r w:rsidR="00612E14">
        <w:rPr>
          <w:rFonts w:cs="Times New Roman"/>
          <w:color w:val="auto"/>
          <w:sz w:val="28"/>
          <w:szCs w:val="28"/>
        </w:rPr>
        <w:t>у</w:t>
      </w:r>
      <w:r w:rsidR="00AF3635">
        <w:rPr>
          <w:rFonts w:cs="Times New Roman"/>
          <w:color w:val="auto"/>
          <w:sz w:val="28"/>
          <w:szCs w:val="28"/>
        </w:rPr>
        <w:t xml:space="preserve"> старейших семейных компаний, 61 % работоспособного населения занято в семейном бизнесе.</w:t>
      </w:r>
      <w:r w:rsidR="00DC0F88">
        <w:rPr>
          <w:rFonts w:cs="Times New Roman"/>
          <w:color w:val="auto"/>
          <w:sz w:val="28"/>
          <w:szCs w:val="28"/>
        </w:rPr>
        <w:t xml:space="preserve"> </w:t>
      </w:r>
      <w:r w:rsidR="00180794">
        <w:rPr>
          <w:rFonts w:cs="Times New Roman"/>
          <w:color w:val="auto"/>
          <w:sz w:val="28"/>
          <w:szCs w:val="28"/>
        </w:rPr>
        <w:t>В</w:t>
      </w:r>
      <w:r w:rsidR="00AF3635">
        <w:rPr>
          <w:rFonts w:cs="Times New Roman"/>
          <w:color w:val="auto"/>
          <w:sz w:val="28"/>
          <w:szCs w:val="28"/>
        </w:rPr>
        <w:t xml:space="preserve"> </w:t>
      </w:r>
      <w:r w:rsidR="00AC7C8B">
        <w:rPr>
          <w:rFonts w:cs="Times New Roman"/>
          <w:color w:val="auto"/>
          <w:sz w:val="28"/>
          <w:szCs w:val="28"/>
        </w:rPr>
        <w:t xml:space="preserve">экономике </w:t>
      </w:r>
      <w:r w:rsidR="00AF3635">
        <w:rPr>
          <w:rFonts w:cs="Times New Roman"/>
          <w:color w:val="auto"/>
          <w:sz w:val="28"/>
          <w:szCs w:val="28"/>
        </w:rPr>
        <w:t xml:space="preserve">Италии </w:t>
      </w:r>
      <w:r w:rsidR="00AC7C8B">
        <w:rPr>
          <w:rFonts w:cs="Times New Roman"/>
          <w:color w:val="auto"/>
          <w:sz w:val="28"/>
          <w:szCs w:val="28"/>
        </w:rPr>
        <w:t xml:space="preserve">именно семейные предприятия являются доминирующей формой ведения бизнеса, при этом каждое пятое такое предприятие имеет </w:t>
      </w:r>
      <w:r w:rsidR="00AF3635">
        <w:rPr>
          <w:rFonts w:cs="Times New Roman"/>
          <w:color w:val="auto"/>
          <w:sz w:val="28"/>
          <w:szCs w:val="28"/>
        </w:rPr>
        <w:t>е</w:t>
      </w:r>
      <w:r w:rsidR="00AC7C8B">
        <w:rPr>
          <w:rFonts w:cs="Times New Roman"/>
          <w:color w:val="auto"/>
          <w:sz w:val="28"/>
          <w:szCs w:val="28"/>
        </w:rPr>
        <w:t>же</w:t>
      </w:r>
      <w:r w:rsidR="00AF3635">
        <w:rPr>
          <w:rFonts w:cs="Times New Roman"/>
          <w:color w:val="auto"/>
          <w:sz w:val="28"/>
          <w:szCs w:val="28"/>
        </w:rPr>
        <w:t xml:space="preserve">годный оборот </w:t>
      </w:r>
      <w:r w:rsidR="00AC7C8B">
        <w:rPr>
          <w:rFonts w:cs="Times New Roman"/>
          <w:color w:val="auto"/>
          <w:sz w:val="28"/>
          <w:szCs w:val="28"/>
        </w:rPr>
        <w:t>свыше</w:t>
      </w:r>
      <w:r w:rsidR="00AF3635">
        <w:rPr>
          <w:rFonts w:cs="Times New Roman"/>
          <w:color w:val="auto"/>
          <w:sz w:val="28"/>
          <w:szCs w:val="28"/>
        </w:rPr>
        <w:t xml:space="preserve"> 2 </w:t>
      </w:r>
      <w:proofErr w:type="spellStart"/>
      <w:proofErr w:type="gramStart"/>
      <w:r w:rsidR="00AF3635">
        <w:rPr>
          <w:rFonts w:cs="Times New Roman"/>
          <w:color w:val="auto"/>
          <w:sz w:val="28"/>
          <w:szCs w:val="28"/>
        </w:rPr>
        <w:t>млн</w:t>
      </w:r>
      <w:proofErr w:type="spellEnd"/>
      <w:proofErr w:type="gramEnd"/>
      <w:r w:rsidR="00AF3635">
        <w:rPr>
          <w:rFonts w:cs="Times New Roman"/>
          <w:color w:val="auto"/>
          <w:sz w:val="28"/>
          <w:szCs w:val="28"/>
        </w:rPr>
        <w:t xml:space="preserve"> евро.</w:t>
      </w:r>
    </w:p>
    <w:p w:rsidR="005C0533" w:rsidRDefault="00D21C28" w:rsidP="00A944A4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</w:t>
      </w:r>
      <w:r w:rsidR="005C0533">
        <w:rPr>
          <w:rFonts w:cs="Times New Roman"/>
          <w:color w:val="auto"/>
          <w:sz w:val="28"/>
          <w:szCs w:val="28"/>
        </w:rPr>
        <w:t xml:space="preserve"> </w:t>
      </w:r>
      <w:r w:rsidR="0060125F">
        <w:rPr>
          <w:rFonts w:cs="Times New Roman"/>
          <w:color w:val="auto"/>
          <w:sz w:val="28"/>
          <w:szCs w:val="28"/>
        </w:rPr>
        <w:t>нашей стране</w:t>
      </w:r>
      <w:r w:rsidRPr="00D21C28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семейное предпринимательство</w:t>
      </w:r>
      <w:r w:rsidR="0060125F">
        <w:rPr>
          <w:rFonts w:cs="Times New Roman"/>
          <w:color w:val="auto"/>
          <w:sz w:val="28"/>
          <w:szCs w:val="28"/>
        </w:rPr>
        <w:t xml:space="preserve">, разрушенное </w:t>
      </w:r>
      <w:r w:rsidR="007A115E">
        <w:rPr>
          <w:rFonts w:cs="Times New Roman"/>
          <w:color w:val="auto"/>
          <w:sz w:val="28"/>
          <w:szCs w:val="28"/>
        </w:rPr>
        <w:t>в советское время</w:t>
      </w:r>
      <w:r w:rsidR="0060125F">
        <w:rPr>
          <w:rFonts w:cs="Times New Roman"/>
          <w:color w:val="auto"/>
          <w:sz w:val="28"/>
          <w:szCs w:val="28"/>
        </w:rPr>
        <w:t xml:space="preserve">, </w:t>
      </w:r>
      <w:r w:rsidR="006E6F4D">
        <w:rPr>
          <w:rFonts w:cs="Times New Roman"/>
          <w:color w:val="auto"/>
          <w:sz w:val="28"/>
          <w:szCs w:val="28"/>
        </w:rPr>
        <w:t xml:space="preserve">сегодня </w:t>
      </w:r>
      <w:r w:rsidR="00B030EE">
        <w:rPr>
          <w:rFonts w:cs="Times New Roman"/>
          <w:color w:val="auto"/>
          <w:sz w:val="28"/>
          <w:szCs w:val="28"/>
        </w:rPr>
        <w:t xml:space="preserve">снова </w:t>
      </w:r>
      <w:r w:rsidR="006E6F4D">
        <w:rPr>
          <w:rFonts w:cs="Times New Roman"/>
          <w:color w:val="auto"/>
          <w:sz w:val="28"/>
          <w:szCs w:val="28"/>
        </w:rPr>
        <w:t xml:space="preserve">активно развивается. </w:t>
      </w:r>
      <w:proofErr w:type="gramStart"/>
      <w:r w:rsidR="006E6F4D">
        <w:rPr>
          <w:rFonts w:cs="Times New Roman"/>
          <w:color w:val="auto"/>
          <w:sz w:val="28"/>
          <w:szCs w:val="28"/>
        </w:rPr>
        <w:t>Согласно исследованиям Торгово-промышленной палаты Российской Федерации</w:t>
      </w:r>
      <w:r w:rsidR="00C02106">
        <w:rPr>
          <w:rFonts w:cs="Times New Roman"/>
          <w:color w:val="auto"/>
          <w:sz w:val="28"/>
          <w:szCs w:val="28"/>
        </w:rPr>
        <w:t xml:space="preserve"> (далее – ТПП РФ)</w:t>
      </w:r>
      <w:r w:rsidR="006E6F4D">
        <w:rPr>
          <w:rFonts w:cs="Times New Roman"/>
          <w:color w:val="auto"/>
          <w:sz w:val="28"/>
          <w:szCs w:val="28"/>
        </w:rPr>
        <w:t xml:space="preserve">, </w:t>
      </w:r>
      <w:r w:rsidR="004B0DCB">
        <w:rPr>
          <w:rFonts w:cs="Times New Roman"/>
          <w:color w:val="auto"/>
          <w:sz w:val="28"/>
          <w:szCs w:val="28"/>
        </w:rPr>
        <w:br/>
      </w:r>
      <w:r w:rsidR="008F3D5A">
        <w:rPr>
          <w:rFonts w:cs="Times New Roman"/>
          <w:color w:val="auto"/>
          <w:sz w:val="28"/>
          <w:szCs w:val="28"/>
        </w:rPr>
        <w:t xml:space="preserve">сейчас в России </w:t>
      </w:r>
      <w:r w:rsidR="006E6F4D">
        <w:rPr>
          <w:rFonts w:cs="Times New Roman"/>
          <w:color w:val="auto"/>
          <w:sz w:val="28"/>
          <w:szCs w:val="28"/>
        </w:rPr>
        <w:t xml:space="preserve">74 % </w:t>
      </w:r>
      <w:r w:rsidR="002D4E6A">
        <w:rPr>
          <w:rFonts w:cs="Times New Roman"/>
          <w:color w:val="auto"/>
          <w:sz w:val="28"/>
          <w:szCs w:val="28"/>
        </w:rPr>
        <w:t xml:space="preserve">предприятий </w:t>
      </w:r>
      <w:r w:rsidR="006E6F4D">
        <w:rPr>
          <w:rFonts w:cs="Times New Roman"/>
          <w:color w:val="auto"/>
          <w:sz w:val="28"/>
          <w:szCs w:val="28"/>
        </w:rPr>
        <w:t xml:space="preserve">малого и среднего бизнеса </w:t>
      </w:r>
      <w:r w:rsidR="00C02106">
        <w:rPr>
          <w:rFonts w:cs="Times New Roman"/>
          <w:color w:val="auto"/>
          <w:sz w:val="28"/>
          <w:szCs w:val="28"/>
        </w:rPr>
        <w:t xml:space="preserve">являются семейными компаниями, которые участвуют во всех сферах экономики: </w:t>
      </w:r>
      <w:r w:rsidR="00C02106" w:rsidRPr="008C39BC">
        <w:rPr>
          <w:rFonts w:cs="Times New Roman"/>
          <w:sz w:val="28"/>
          <w:szCs w:val="28"/>
        </w:rPr>
        <w:t xml:space="preserve">производят </w:t>
      </w:r>
      <w:r w:rsidR="00E92DE3">
        <w:rPr>
          <w:rFonts w:cs="Times New Roman"/>
          <w:sz w:val="28"/>
          <w:szCs w:val="28"/>
        </w:rPr>
        <w:t xml:space="preserve">детали и комплектующие в </w:t>
      </w:r>
      <w:r w:rsidR="00C02106" w:rsidRPr="008C39BC">
        <w:rPr>
          <w:rFonts w:cs="Times New Roman"/>
          <w:sz w:val="28"/>
          <w:szCs w:val="28"/>
        </w:rPr>
        <w:t xml:space="preserve">машиностроении, организуют производства полного цикла в лёгкой промышленности, оказывают услуги для бизнеса и населения, разрабатывают и внедряют инновационные технологии и IT-решения, обеспечивают население мясной, молочной </w:t>
      </w:r>
      <w:r w:rsidR="00C02106" w:rsidRPr="008C39BC">
        <w:rPr>
          <w:rFonts w:cs="Times New Roman"/>
          <w:sz w:val="28"/>
          <w:szCs w:val="28"/>
        </w:rPr>
        <w:lastRenderedPageBreak/>
        <w:t>продукцией и другими</w:t>
      </w:r>
      <w:proofErr w:type="gramEnd"/>
      <w:r w:rsidR="00C02106" w:rsidRPr="008C39BC">
        <w:rPr>
          <w:rFonts w:cs="Times New Roman"/>
          <w:sz w:val="28"/>
          <w:szCs w:val="28"/>
        </w:rPr>
        <w:t xml:space="preserve"> качественными продуктами питания, активно участвуют в </w:t>
      </w:r>
      <w:proofErr w:type="spellStart"/>
      <w:r w:rsidR="00C02106" w:rsidRPr="008C39BC">
        <w:rPr>
          <w:rFonts w:cs="Times New Roman"/>
          <w:sz w:val="28"/>
          <w:szCs w:val="28"/>
        </w:rPr>
        <w:t>импортозамещении</w:t>
      </w:r>
      <w:proofErr w:type="spellEnd"/>
      <w:r w:rsidR="00C02106">
        <w:rPr>
          <w:rFonts w:cs="Times New Roman"/>
          <w:sz w:val="28"/>
          <w:szCs w:val="28"/>
        </w:rPr>
        <w:t>.</w:t>
      </w:r>
    </w:p>
    <w:p w:rsidR="00C02106" w:rsidRDefault="00C02106" w:rsidP="00A944A4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частности, </w:t>
      </w:r>
      <w:r w:rsidRPr="008C39BC">
        <w:rPr>
          <w:rFonts w:cs="Times New Roman"/>
          <w:sz w:val="28"/>
          <w:szCs w:val="28"/>
        </w:rPr>
        <w:t>99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 xml:space="preserve">% всей фермерской продукции выращено </w:t>
      </w:r>
      <w:r w:rsidR="008F3D5A">
        <w:rPr>
          <w:rFonts w:cs="Times New Roman"/>
          <w:sz w:val="28"/>
          <w:szCs w:val="28"/>
        </w:rPr>
        <w:t xml:space="preserve">в нашей стране </w:t>
      </w:r>
      <w:r w:rsidRPr="008C39BC">
        <w:rPr>
          <w:rFonts w:cs="Times New Roman"/>
          <w:sz w:val="28"/>
          <w:szCs w:val="28"/>
        </w:rPr>
        <w:t>семейными с</w:t>
      </w:r>
      <w:r>
        <w:rPr>
          <w:rFonts w:cs="Times New Roman"/>
          <w:sz w:val="28"/>
          <w:szCs w:val="28"/>
        </w:rPr>
        <w:t>ельскохозяйственными</w:t>
      </w:r>
      <w:r w:rsidRPr="008C39BC">
        <w:rPr>
          <w:rFonts w:cs="Times New Roman"/>
          <w:sz w:val="28"/>
          <w:szCs w:val="28"/>
        </w:rPr>
        <w:t xml:space="preserve"> компаниями, 95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>% частных школ в России основаны семейными предпринимателями, 90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>% антивирусных продуктов в IT созданы семейными компаниями, 80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>% частных гостиниц и 60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 xml:space="preserve">% предприятий общественного питания </w:t>
      </w:r>
      <w:r w:rsidR="004B0DCB">
        <w:rPr>
          <w:rFonts w:cs="Times New Roman"/>
          <w:sz w:val="28"/>
          <w:szCs w:val="28"/>
        </w:rPr>
        <w:t>–</w:t>
      </w:r>
      <w:r w:rsidRPr="008C39BC">
        <w:rPr>
          <w:rFonts w:cs="Times New Roman"/>
          <w:sz w:val="28"/>
          <w:szCs w:val="28"/>
        </w:rPr>
        <w:t xml:space="preserve"> это семейный бизнес, 75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>% российской косметики создано на производствах, которыми руководят родственники, 50</w:t>
      </w:r>
      <w:r>
        <w:rPr>
          <w:rFonts w:cs="Times New Roman"/>
          <w:sz w:val="28"/>
          <w:szCs w:val="28"/>
        </w:rPr>
        <w:t xml:space="preserve"> </w:t>
      </w:r>
      <w:r w:rsidRPr="008C39BC">
        <w:rPr>
          <w:rFonts w:cs="Times New Roman"/>
          <w:sz w:val="28"/>
          <w:szCs w:val="28"/>
        </w:rPr>
        <w:t>% все</w:t>
      </w:r>
      <w:r w:rsidR="00781E4E">
        <w:rPr>
          <w:rFonts w:cs="Times New Roman"/>
          <w:sz w:val="28"/>
          <w:szCs w:val="28"/>
        </w:rPr>
        <w:t>й</w:t>
      </w:r>
      <w:r w:rsidRPr="008C39BC">
        <w:rPr>
          <w:rFonts w:cs="Times New Roman"/>
          <w:sz w:val="28"/>
          <w:szCs w:val="28"/>
        </w:rPr>
        <w:t xml:space="preserve"> хлеб</w:t>
      </w:r>
      <w:r w:rsidR="00781E4E">
        <w:rPr>
          <w:rFonts w:cs="Times New Roman"/>
          <w:sz w:val="28"/>
          <w:szCs w:val="28"/>
        </w:rPr>
        <w:t>ной продукции</w:t>
      </w:r>
      <w:r w:rsidRPr="008C39BC">
        <w:rPr>
          <w:rFonts w:cs="Times New Roman"/>
          <w:sz w:val="28"/>
          <w:szCs w:val="28"/>
        </w:rPr>
        <w:t xml:space="preserve"> в России выпекают семейные пекарни.</w:t>
      </w:r>
      <w:proofErr w:type="gramEnd"/>
    </w:p>
    <w:p w:rsidR="00DC1B01" w:rsidRDefault="001A240C" w:rsidP="00A944A4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Семейн</w:t>
      </w:r>
      <w:r w:rsidR="007248D0">
        <w:rPr>
          <w:rFonts w:cs="Times New Roman"/>
          <w:sz w:val="28"/>
          <w:szCs w:val="28"/>
        </w:rPr>
        <w:t>ое</w:t>
      </w:r>
      <w:r>
        <w:rPr>
          <w:rFonts w:cs="Times New Roman"/>
          <w:sz w:val="28"/>
          <w:szCs w:val="28"/>
        </w:rPr>
        <w:t xml:space="preserve"> предпри</w:t>
      </w:r>
      <w:r w:rsidR="007248D0">
        <w:rPr>
          <w:rFonts w:cs="Times New Roman"/>
          <w:sz w:val="28"/>
          <w:szCs w:val="28"/>
        </w:rPr>
        <w:t>нимательство – уникальное социальное и экономическое явление, позволяющее создавать долгосрочный бизнес</w:t>
      </w:r>
      <w:r w:rsidR="00AA7FB9">
        <w:rPr>
          <w:rFonts w:cs="Times New Roman"/>
          <w:sz w:val="28"/>
          <w:szCs w:val="28"/>
        </w:rPr>
        <w:t xml:space="preserve"> и являющееся одной из самых устойчивых форм проявления деловой активности</w:t>
      </w:r>
      <w:r w:rsidR="008C0146">
        <w:rPr>
          <w:rFonts w:cs="Times New Roman"/>
          <w:sz w:val="28"/>
          <w:szCs w:val="28"/>
        </w:rPr>
        <w:t xml:space="preserve">. Оно дает возможность заниматься всей семьей одним делом, </w:t>
      </w:r>
      <w:r w:rsidR="0066668A">
        <w:rPr>
          <w:rFonts w:cs="Times New Roman"/>
          <w:sz w:val="28"/>
          <w:szCs w:val="28"/>
        </w:rPr>
        <w:t xml:space="preserve">вовлекать в него молодёжь, приучая к труду с раннего детства, </w:t>
      </w:r>
      <w:r w:rsidR="008C0146">
        <w:rPr>
          <w:rFonts w:cs="Times New Roman"/>
          <w:sz w:val="28"/>
          <w:szCs w:val="28"/>
        </w:rPr>
        <w:t>формирует отношения наставничества, преемственности поколений, создает предпринимательские династии, укрепляет общественные устои и традиции</w:t>
      </w:r>
      <w:r w:rsidR="008C0146" w:rsidRPr="00A944A4">
        <w:rPr>
          <w:rFonts w:cs="Times New Roman"/>
          <w:sz w:val="28"/>
          <w:szCs w:val="28"/>
        </w:rPr>
        <w:t xml:space="preserve">. </w:t>
      </w:r>
    </w:p>
    <w:p w:rsidR="00DC1B01" w:rsidRDefault="00730867" w:rsidP="00A944A4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то время как, по данным аналитиков международной </w:t>
      </w:r>
      <w:proofErr w:type="spellStart"/>
      <w:r>
        <w:rPr>
          <w:rFonts w:cs="Times New Roman"/>
          <w:sz w:val="28"/>
          <w:szCs w:val="28"/>
        </w:rPr>
        <w:t>аудиторско-консалтинговой</w:t>
      </w:r>
      <w:proofErr w:type="spellEnd"/>
      <w:r>
        <w:rPr>
          <w:rFonts w:cs="Times New Roman"/>
          <w:sz w:val="28"/>
          <w:szCs w:val="28"/>
        </w:rPr>
        <w:t xml:space="preserve"> сети </w:t>
      </w:r>
      <w:proofErr w:type="spellStart"/>
      <w:r w:rsidRPr="00730867">
        <w:rPr>
          <w:rFonts w:cs="Times New Roman"/>
          <w:sz w:val="28"/>
          <w:szCs w:val="28"/>
          <w:shd w:val="clear" w:color="auto" w:fill="FFFFFF"/>
        </w:rPr>
        <w:t>FinExpertiza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, менее половины российских предприятий способны перешагнуть сегодня пятилетний рубеж и закрываются раньше этого срока, семейный бизнес настроен на долгосрочн</w:t>
      </w:r>
      <w:r w:rsidR="003151C2">
        <w:rPr>
          <w:rFonts w:cs="Times New Roman"/>
          <w:sz w:val="28"/>
          <w:szCs w:val="28"/>
          <w:shd w:val="clear" w:color="auto" w:fill="FFFFFF"/>
        </w:rPr>
        <w:t xml:space="preserve">ую перспективу, на развитие собственного дела из поколения в поколение. </w:t>
      </w:r>
      <w:r>
        <w:rPr>
          <w:rFonts w:cs="Times New Roman"/>
          <w:sz w:val="28"/>
          <w:szCs w:val="28"/>
          <w:shd w:val="clear" w:color="auto" w:fill="FFFFFF"/>
        </w:rPr>
        <w:t>В свою очередь с</w:t>
      </w:r>
      <w:r w:rsidR="00DC1B01" w:rsidRPr="008C39BC">
        <w:rPr>
          <w:rFonts w:cs="Times New Roman"/>
          <w:sz w:val="28"/>
          <w:szCs w:val="28"/>
        </w:rPr>
        <w:t>тратегическ</w:t>
      </w:r>
      <w:r w:rsidR="002B1392">
        <w:rPr>
          <w:rFonts w:cs="Times New Roman"/>
          <w:sz w:val="28"/>
          <w:szCs w:val="28"/>
        </w:rPr>
        <w:t xml:space="preserve">ая основа </w:t>
      </w:r>
      <w:r w:rsidR="00DC1B01" w:rsidRPr="008C39BC">
        <w:rPr>
          <w:rFonts w:cs="Times New Roman"/>
          <w:sz w:val="28"/>
          <w:szCs w:val="28"/>
        </w:rPr>
        <w:t>деятельности семейных предприятий</w:t>
      </w:r>
      <w:r w:rsidR="00ED4916">
        <w:rPr>
          <w:rFonts w:cs="Times New Roman"/>
          <w:sz w:val="28"/>
          <w:szCs w:val="28"/>
        </w:rPr>
        <w:t xml:space="preserve">, их высокая степень ответственности перед семьей, партнерами, государством закладывает прочный фундамент устойчивого развития, достижения долгосрочных целей развития страны, существенно снижает </w:t>
      </w:r>
      <w:r w:rsidR="002B1392">
        <w:rPr>
          <w:rFonts w:cs="Times New Roman"/>
          <w:sz w:val="28"/>
          <w:szCs w:val="28"/>
        </w:rPr>
        <w:t xml:space="preserve">экономические </w:t>
      </w:r>
      <w:r w:rsidR="00D90807">
        <w:rPr>
          <w:rFonts w:cs="Times New Roman"/>
          <w:sz w:val="28"/>
          <w:szCs w:val="28"/>
        </w:rPr>
        <w:t>риски</w:t>
      </w:r>
      <w:r w:rsidR="002B1392">
        <w:rPr>
          <w:rFonts w:cs="Times New Roman"/>
          <w:sz w:val="28"/>
          <w:szCs w:val="28"/>
        </w:rPr>
        <w:t xml:space="preserve">. </w:t>
      </w:r>
      <w:r w:rsidR="00BB233C">
        <w:rPr>
          <w:rFonts w:cs="Times New Roman"/>
          <w:sz w:val="28"/>
          <w:szCs w:val="28"/>
        </w:rPr>
        <w:t xml:space="preserve">Так, например, показательно, что в </w:t>
      </w:r>
      <w:r w:rsidR="002B1392">
        <w:rPr>
          <w:rFonts w:cs="Times New Roman"/>
          <w:sz w:val="28"/>
          <w:szCs w:val="28"/>
        </w:rPr>
        <w:t xml:space="preserve">этом секторе существенно ниже процент </w:t>
      </w:r>
      <w:proofErr w:type="spellStart"/>
      <w:r w:rsidR="002B1392">
        <w:rPr>
          <w:rFonts w:cs="Times New Roman"/>
          <w:sz w:val="28"/>
          <w:szCs w:val="28"/>
        </w:rPr>
        <w:t>невозврата</w:t>
      </w:r>
      <w:proofErr w:type="spellEnd"/>
      <w:r w:rsidR="002B1392">
        <w:rPr>
          <w:rFonts w:cs="Times New Roman"/>
          <w:sz w:val="28"/>
          <w:szCs w:val="28"/>
        </w:rPr>
        <w:t xml:space="preserve"> кредитов. </w:t>
      </w:r>
    </w:p>
    <w:p w:rsidR="00C26F61" w:rsidRPr="00C26F61" w:rsidRDefault="00C26F61" w:rsidP="00A944A4">
      <w:pPr>
        <w:pStyle w:val="Ae"/>
        <w:spacing w:after="0" w:line="360" w:lineRule="auto"/>
        <w:ind w:firstLine="709"/>
        <w:jc w:val="both"/>
        <w:rPr>
          <w:rFonts w:cs="Times New Roman"/>
          <w:color w:val="000000" w:themeColor="text1"/>
          <w:sz w:val="19"/>
          <w:szCs w:val="19"/>
          <w:shd w:val="clear" w:color="auto" w:fill="FFFFFF"/>
        </w:rPr>
      </w:pPr>
      <w:r w:rsidRPr="00C26F61">
        <w:rPr>
          <w:rFonts w:cs="Times New Roman"/>
          <w:color w:val="000000" w:themeColor="text1"/>
          <w:sz w:val="28"/>
          <w:szCs w:val="28"/>
        </w:rPr>
        <w:t xml:space="preserve">Семейные предприятия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прямо заинтересованы </w:t>
      </w:r>
      <w:r w:rsidR="00030F6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не только в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>экономическом</w:t>
      </w:r>
      <w:r w:rsidR="00030F6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но и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социально-культурном развитии региона, с которым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связывают свое будущее</w:t>
      </w:r>
      <w:r w:rsidR="00BB233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Семейные предприятия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являются точками </w:t>
      </w:r>
      <w:r w:rsidR="0066668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долгосрочного 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>роста экономики и надежны</w:t>
      </w:r>
      <w:r w:rsidR="009015C3">
        <w:rPr>
          <w:rFonts w:cs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партнер</w:t>
      </w:r>
      <w:r w:rsidR="009015C3">
        <w:rPr>
          <w:rFonts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Pr="00C26F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для власти всех уровней</w:t>
      </w:r>
      <w:r w:rsidRPr="00C26F61">
        <w:rPr>
          <w:rFonts w:cs="Times New Roman"/>
          <w:color w:val="000000" w:themeColor="text1"/>
          <w:sz w:val="19"/>
          <w:szCs w:val="19"/>
          <w:shd w:val="clear" w:color="auto" w:fill="FFFFFF"/>
        </w:rPr>
        <w:t>.</w:t>
      </w:r>
    </w:p>
    <w:p w:rsidR="00D4603A" w:rsidRDefault="00A944A4" w:rsidP="00A944A4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 xml:space="preserve">В благоприятные времена сильные стороны семейного бизнеса </w:t>
      </w:r>
      <w:r w:rsidR="00BB233C">
        <w:rPr>
          <w:rFonts w:cs="Times New Roman"/>
          <w:spacing w:val="-2"/>
          <w:sz w:val="28"/>
          <w:szCs w:val="28"/>
          <w:shd w:val="clear" w:color="auto" w:fill="FFFFFF"/>
        </w:rPr>
        <w:t xml:space="preserve">нередко </w:t>
      </w:r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 xml:space="preserve">упускаются из виду. Однако в трудные периоды фундаментальные принципы семейных предприятий показывают свою силу. Приверженность </w:t>
      </w:r>
      <w:r w:rsidR="00BB233C">
        <w:rPr>
          <w:rFonts w:cs="Times New Roman"/>
          <w:spacing w:val="-2"/>
          <w:sz w:val="28"/>
          <w:szCs w:val="28"/>
          <w:shd w:val="clear" w:color="auto" w:fill="FFFFFF"/>
        </w:rPr>
        <w:t xml:space="preserve">семейным </w:t>
      </w:r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 xml:space="preserve">ценностям, долгосрочное планирование, разумные рычаги управления и минимальные барьеры для принятия быстрых и жизненно необходимых решений показывают </w:t>
      </w:r>
      <w:r w:rsidR="00BB233C">
        <w:rPr>
          <w:rFonts w:cs="Times New Roman"/>
          <w:spacing w:val="-2"/>
          <w:sz w:val="28"/>
          <w:szCs w:val="28"/>
          <w:shd w:val="clear" w:color="auto" w:fill="FFFFFF"/>
        </w:rPr>
        <w:t xml:space="preserve">высокую эффективность </w:t>
      </w:r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 xml:space="preserve">не только для самих компаний, но и в </w:t>
      </w:r>
      <w:proofErr w:type="spellStart"/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>макромасштабах</w:t>
      </w:r>
      <w:proofErr w:type="spellEnd"/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 xml:space="preserve"> </w:t>
      </w:r>
      <w:r w:rsidR="00773B0B">
        <w:rPr>
          <w:rFonts w:cs="Times New Roman"/>
          <w:spacing w:val="-2"/>
          <w:sz w:val="28"/>
          <w:szCs w:val="28"/>
          <w:shd w:val="clear" w:color="auto" w:fill="FFFFFF"/>
        </w:rPr>
        <w:t xml:space="preserve">всей </w:t>
      </w:r>
      <w:r w:rsidRPr="00A944A4">
        <w:rPr>
          <w:rFonts w:cs="Times New Roman"/>
          <w:spacing w:val="-2"/>
          <w:sz w:val="28"/>
          <w:szCs w:val="28"/>
          <w:shd w:val="clear" w:color="auto" w:fill="FFFFFF"/>
        </w:rPr>
        <w:t>экономики</w:t>
      </w:r>
      <w:r>
        <w:rPr>
          <w:rFonts w:cs="Times New Roman"/>
          <w:sz w:val="28"/>
          <w:szCs w:val="28"/>
        </w:rPr>
        <w:t xml:space="preserve">. </w:t>
      </w:r>
    </w:p>
    <w:p w:rsidR="00A64A02" w:rsidRPr="00970D3A" w:rsidRDefault="00A64A02" w:rsidP="00A64A02">
      <w:pPr>
        <w:pStyle w:val="Ae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 важности возрождения в России традиции семейного бизнеса и необходимости его поддержки </w:t>
      </w:r>
      <w:r w:rsidR="00BB233C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неоднократно 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говорил </w:t>
      </w:r>
      <w:r w:rsidR="00BB233C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Председатель </w:t>
      </w:r>
      <w:r w:rsidR="00C04426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="00BB233C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равительства Российской Федерации 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М.В. </w:t>
      </w:r>
      <w:proofErr w:type="spellStart"/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Мишустин</w:t>
      </w:r>
      <w:proofErr w:type="spellEnd"/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BB233C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том числе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выступая </w:t>
      </w:r>
      <w:r w:rsidR="00FE08A8"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январе 2022 года 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форуме семейного предпринимательства «Успешная семья </w:t>
      </w:r>
      <w:r w:rsidR="00FE08A8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–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успешная Россия»</w:t>
      </w:r>
      <w:r w:rsidR="00FE08A8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970D3A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811ABF" w:rsidRPr="00A22E4D" w:rsidRDefault="00D4603A" w:rsidP="00A944A4">
      <w:pPr>
        <w:pStyle w:val="Ae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C0146">
        <w:rPr>
          <w:rFonts w:cs="Times New Roman"/>
          <w:sz w:val="28"/>
          <w:szCs w:val="28"/>
        </w:rPr>
        <w:t xml:space="preserve">крепляя </w:t>
      </w:r>
      <w:r w:rsidR="00A944A4">
        <w:rPr>
          <w:rFonts w:cs="Times New Roman"/>
          <w:sz w:val="28"/>
          <w:szCs w:val="28"/>
        </w:rPr>
        <w:t xml:space="preserve">и поддерживая семейный бизнес, государство способствует </w:t>
      </w:r>
      <w:r w:rsidR="00AA7FB9">
        <w:rPr>
          <w:rFonts w:cs="Times New Roman"/>
          <w:sz w:val="28"/>
          <w:szCs w:val="28"/>
        </w:rPr>
        <w:t>реш</w:t>
      </w:r>
      <w:r w:rsidR="00A944A4">
        <w:rPr>
          <w:rFonts w:cs="Times New Roman"/>
          <w:sz w:val="28"/>
          <w:szCs w:val="28"/>
        </w:rPr>
        <w:t>ению</w:t>
      </w:r>
      <w:r w:rsidR="00AA7FB9">
        <w:rPr>
          <w:rFonts w:cs="Times New Roman"/>
          <w:sz w:val="28"/>
          <w:szCs w:val="28"/>
        </w:rPr>
        <w:t xml:space="preserve"> проблем</w:t>
      </w:r>
      <w:r w:rsidR="00A944A4">
        <w:rPr>
          <w:rFonts w:cs="Times New Roman"/>
          <w:sz w:val="28"/>
          <w:szCs w:val="28"/>
        </w:rPr>
        <w:t>ы</w:t>
      </w:r>
      <w:r w:rsidR="00AA7FB9">
        <w:rPr>
          <w:rFonts w:cs="Times New Roman"/>
          <w:sz w:val="28"/>
          <w:szCs w:val="28"/>
        </w:rPr>
        <w:t xml:space="preserve"> занятости населения, </w:t>
      </w:r>
      <w:r w:rsidR="004D3C65">
        <w:rPr>
          <w:rFonts w:cs="Times New Roman"/>
          <w:sz w:val="28"/>
          <w:szCs w:val="28"/>
        </w:rPr>
        <w:t xml:space="preserve">долгосрочному </w:t>
      </w:r>
      <w:r w:rsidR="00AA7FB9">
        <w:rPr>
          <w:rFonts w:cs="Times New Roman"/>
          <w:sz w:val="28"/>
          <w:szCs w:val="28"/>
        </w:rPr>
        <w:t xml:space="preserve">росту экономики, </w:t>
      </w:r>
      <w:r w:rsidR="009015C3">
        <w:rPr>
          <w:rFonts w:cs="Times New Roman"/>
          <w:sz w:val="28"/>
          <w:szCs w:val="28"/>
        </w:rPr>
        <w:t xml:space="preserve">формированию </w:t>
      </w:r>
      <w:r w:rsidR="00AA7FB9">
        <w:rPr>
          <w:rFonts w:cs="Times New Roman"/>
          <w:sz w:val="28"/>
          <w:szCs w:val="28"/>
        </w:rPr>
        <w:t>среднего класса, повышению благосост</w:t>
      </w:r>
      <w:r w:rsidR="008C0146">
        <w:rPr>
          <w:rFonts w:cs="Times New Roman"/>
          <w:sz w:val="28"/>
          <w:szCs w:val="28"/>
        </w:rPr>
        <w:t>о</w:t>
      </w:r>
      <w:r w:rsidR="00AA7FB9">
        <w:rPr>
          <w:rFonts w:cs="Times New Roman"/>
          <w:sz w:val="28"/>
          <w:szCs w:val="28"/>
        </w:rPr>
        <w:t xml:space="preserve">яния </w:t>
      </w:r>
      <w:r w:rsidR="008C0146">
        <w:rPr>
          <w:rFonts w:cs="Times New Roman"/>
          <w:sz w:val="28"/>
          <w:szCs w:val="28"/>
        </w:rPr>
        <w:t>граждан.</w:t>
      </w:r>
      <w:r w:rsidR="00A64A02" w:rsidRPr="00A64A02">
        <w:rPr>
          <w:rFonts w:ascii="Arial" w:hAnsi="Arial" w:cs="Arial"/>
          <w:color w:val="252525"/>
          <w:spacing w:val="2"/>
          <w:sz w:val="20"/>
          <w:szCs w:val="20"/>
          <w:shd w:val="clear" w:color="auto" w:fill="FFFFFF"/>
        </w:rPr>
        <w:t xml:space="preserve"> </w:t>
      </w:r>
    </w:p>
    <w:p w:rsidR="00F5260C" w:rsidRDefault="00A944A4" w:rsidP="00F5260C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Семейн</w:t>
      </w:r>
      <w:r w:rsidR="00DF68A9">
        <w:rPr>
          <w:rFonts w:cs="Times New Roman"/>
          <w:color w:val="auto"/>
          <w:sz w:val="28"/>
          <w:szCs w:val="28"/>
        </w:rPr>
        <w:t>ый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DF68A9">
        <w:rPr>
          <w:rFonts w:cs="Times New Roman"/>
          <w:color w:val="auto"/>
          <w:sz w:val="28"/>
          <w:szCs w:val="28"/>
        </w:rPr>
        <w:t xml:space="preserve">бизнес в нашей стране давно перерос ремесленные малые предприятия и </w:t>
      </w:r>
      <w:r>
        <w:rPr>
          <w:rFonts w:cs="Times New Roman"/>
          <w:color w:val="auto"/>
          <w:sz w:val="28"/>
          <w:szCs w:val="28"/>
        </w:rPr>
        <w:t xml:space="preserve">является </w:t>
      </w:r>
      <w:r w:rsidR="00020E9B">
        <w:rPr>
          <w:rFonts w:cs="Times New Roman"/>
          <w:color w:val="auto"/>
          <w:sz w:val="28"/>
          <w:szCs w:val="28"/>
        </w:rPr>
        <w:t xml:space="preserve">сегодня </w:t>
      </w:r>
      <w:r>
        <w:rPr>
          <w:rFonts w:cs="Times New Roman"/>
          <w:color w:val="auto"/>
          <w:sz w:val="28"/>
          <w:szCs w:val="28"/>
        </w:rPr>
        <w:t>важной составной частью малого и среднего предпринимательс</w:t>
      </w:r>
      <w:r w:rsidR="00F22B37">
        <w:rPr>
          <w:rFonts w:cs="Times New Roman"/>
          <w:color w:val="auto"/>
          <w:sz w:val="28"/>
          <w:szCs w:val="28"/>
        </w:rPr>
        <w:t>т</w:t>
      </w:r>
      <w:r>
        <w:rPr>
          <w:rFonts w:cs="Times New Roman"/>
          <w:color w:val="auto"/>
          <w:sz w:val="28"/>
          <w:szCs w:val="28"/>
        </w:rPr>
        <w:t>ва</w:t>
      </w:r>
      <w:r w:rsidR="00F5260C">
        <w:rPr>
          <w:rFonts w:cs="Times New Roman"/>
          <w:color w:val="auto"/>
          <w:sz w:val="28"/>
          <w:szCs w:val="28"/>
        </w:rPr>
        <w:t xml:space="preserve"> (далее – МСП)</w:t>
      </w:r>
      <w:r>
        <w:rPr>
          <w:rFonts w:cs="Times New Roman"/>
          <w:color w:val="auto"/>
          <w:sz w:val="28"/>
          <w:szCs w:val="28"/>
        </w:rPr>
        <w:t>.</w:t>
      </w:r>
      <w:r w:rsidR="00020E9B">
        <w:rPr>
          <w:rFonts w:cs="Times New Roman"/>
          <w:color w:val="auto"/>
          <w:sz w:val="28"/>
          <w:szCs w:val="28"/>
        </w:rPr>
        <w:t xml:space="preserve"> Однако</w:t>
      </w:r>
      <w:r w:rsidR="00020E9B">
        <w:rPr>
          <w:rFonts w:ascii="Helvetica" w:hAnsi="Helvetica" w:cs="Helvetica"/>
          <w:color w:val="383838"/>
          <w:sz w:val="19"/>
          <w:szCs w:val="19"/>
          <w:shd w:val="clear" w:color="auto" w:fill="FFFFFF"/>
        </w:rPr>
        <w:t xml:space="preserve"> </w:t>
      </w:r>
      <w:r w:rsidR="00020E9B" w:rsidRP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>данный момент</w:t>
      </w:r>
      <w:r w:rsidR="00020E9B" w:rsidRP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020E9B" w:rsidRP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>не имеет официального статуса в законодательстве Р</w:t>
      </w:r>
      <w:r w:rsid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="00020E9B" w:rsidRP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>едерации</w:t>
      </w:r>
      <w:r w:rsidR="00020E9B" w:rsidRP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>, что является существенным препятствием к развитию сектора семейного предпринимательства</w:t>
      </w:r>
      <w:r w:rsidR="00020E9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так как действующее </w:t>
      </w:r>
      <w:r w:rsidR="00020E9B" w:rsidRPr="00020E9B">
        <w:rPr>
          <w:rFonts w:cs="Times New Roman"/>
          <w:color w:val="000000" w:themeColor="text1"/>
          <w:sz w:val="28"/>
          <w:szCs w:val="28"/>
        </w:rPr>
        <w:t>законодательство не учитывает многих важных</w:t>
      </w:r>
      <w:r w:rsidR="00020E9B">
        <w:rPr>
          <w:rFonts w:cs="Times New Roman"/>
          <w:sz w:val="28"/>
          <w:szCs w:val="28"/>
        </w:rPr>
        <w:t xml:space="preserve"> особенностей и потребностей семейных компаний, отличающих их от других предприятий МСП.</w:t>
      </w:r>
    </w:p>
    <w:p w:rsidR="00647254" w:rsidRDefault="00F5260C" w:rsidP="00647254">
      <w:pPr>
        <w:pStyle w:val="Ae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частности, </w:t>
      </w:r>
      <w:r w:rsidR="00647254">
        <w:rPr>
          <w:rFonts w:cs="Times New Roman"/>
          <w:color w:val="auto"/>
          <w:sz w:val="28"/>
          <w:szCs w:val="28"/>
        </w:rPr>
        <w:t xml:space="preserve">семейные компании сталкиваются с тем, что их подозревают в </w:t>
      </w:r>
      <w:proofErr w:type="spellStart"/>
      <w:r w:rsidR="00647254">
        <w:rPr>
          <w:rFonts w:cs="Times New Roman"/>
          <w:color w:val="auto"/>
          <w:sz w:val="28"/>
          <w:szCs w:val="28"/>
        </w:rPr>
        <w:t>аффилированности</w:t>
      </w:r>
      <w:proofErr w:type="spellEnd"/>
      <w:r w:rsidR="00647254">
        <w:rPr>
          <w:rFonts w:cs="Times New Roman"/>
          <w:color w:val="auto"/>
          <w:sz w:val="28"/>
          <w:szCs w:val="28"/>
        </w:rPr>
        <w:t xml:space="preserve"> и незаконном дроблении бизнеса, хотя многие </w:t>
      </w:r>
      <w:r w:rsidR="0085546B">
        <w:rPr>
          <w:rFonts w:cs="Times New Roman"/>
          <w:color w:val="auto"/>
          <w:sz w:val="28"/>
          <w:szCs w:val="28"/>
        </w:rPr>
        <w:t>такие</w:t>
      </w:r>
      <w:r w:rsidR="00647254">
        <w:rPr>
          <w:rFonts w:cs="Times New Roman"/>
          <w:color w:val="auto"/>
          <w:sz w:val="28"/>
          <w:szCs w:val="28"/>
        </w:rPr>
        <w:t xml:space="preserve"> предприятия являются многопрофильными</w:t>
      </w:r>
      <w:r w:rsidR="00AE3BD9">
        <w:rPr>
          <w:rFonts w:cs="Times New Roman"/>
          <w:color w:val="auto"/>
          <w:sz w:val="28"/>
          <w:szCs w:val="28"/>
        </w:rPr>
        <w:t xml:space="preserve">, </w:t>
      </w:r>
      <w:r w:rsidR="00647254">
        <w:rPr>
          <w:rFonts w:cs="Times New Roman"/>
          <w:color w:val="auto"/>
          <w:sz w:val="28"/>
          <w:szCs w:val="28"/>
        </w:rPr>
        <w:t>развива</w:t>
      </w:r>
      <w:r w:rsidR="00AE3BD9">
        <w:rPr>
          <w:rFonts w:cs="Times New Roman"/>
          <w:color w:val="auto"/>
          <w:sz w:val="28"/>
          <w:szCs w:val="28"/>
        </w:rPr>
        <w:t>ют</w:t>
      </w:r>
      <w:r w:rsidR="00647254">
        <w:rPr>
          <w:rFonts w:cs="Times New Roman"/>
          <w:color w:val="auto"/>
          <w:sz w:val="28"/>
          <w:szCs w:val="28"/>
        </w:rPr>
        <w:t xml:space="preserve"> различные направления деятельности</w:t>
      </w:r>
      <w:r w:rsidR="00AE3BD9">
        <w:rPr>
          <w:rFonts w:cs="Times New Roman"/>
          <w:color w:val="auto"/>
          <w:sz w:val="28"/>
          <w:szCs w:val="28"/>
        </w:rPr>
        <w:t xml:space="preserve">, а </w:t>
      </w:r>
      <w:proofErr w:type="spellStart"/>
      <w:r w:rsidR="00AE3BD9">
        <w:rPr>
          <w:rFonts w:cs="Times New Roman"/>
          <w:color w:val="auto"/>
          <w:sz w:val="28"/>
          <w:szCs w:val="28"/>
        </w:rPr>
        <w:t>аффилированность</w:t>
      </w:r>
      <w:proofErr w:type="spellEnd"/>
      <w:r w:rsidR="00AE3BD9">
        <w:rPr>
          <w:rFonts w:cs="Times New Roman"/>
          <w:color w:val="auto"/>
          <w:sz w:val="28"/>
          <w:szCs w:val="28"/>
        </w:rPr>
        <w:t xml:space="preserve"> изначально </w:t>
      </w:r>
      <w:proofErr w:type="gramStart"/>
      <w:r w:rsidR="00AE3BD9">
        <w:rPr>
          <w:rFonts w:cs="Times New Roman"/>
          <w:color w:val="auto"/>
          <w:sz w:val="28"/>
          <w:szCs w:val="28"/>
        </w:rPr>
        <w:lastRenderedPageBreak/>
        <w:t>заложена</w:t>
      </w:r>
      <w:proofErr w:type="gramEnd"/>
      <w:r w:rsidR="00AE3BD9">
        <w:rPr>
          <w:rFonts w:cs="Times New Roman"/>
          <w:color w:val="auto"/>
          <w:sz w:val="28"/>
          <w:szCs w:val="28"/>
        </w:rPr>
        <w:t xml:space="preserve"> в природе семейного бизнеса. </w:t>
      </w:r>
      <w:r w:rsidR="00647254">
        <w:rPr>
          <w:rFonts w:cs="Times New Roman"/>
          <w:color w:val="auto"/>
          <w:sz w:val="28"/>
          <w:szCs w:val="28"/>
        </w:rPr>
        <w:t xml:space="preserve">Как правило, представители семьи являются руководителями взаимодействующих между собой компаний внутри семейного бизнеса, что позволяет налоговым органам </w:t>
      </w:r>
      <w:r w:rsidR="00AE3BD9">
        <w:rPr>
          <w:rFonts w:cs="Times New Roman"/>
          <w:color w:val="auto"/>
          <w:sz w:val="28"/>
          <w:szCs w:val="28"/>
        </w:rPr>
        <w:t>нередко</w:t>
      </w:r>
      <w:r w:rsidR="00647254">
        <w:rPr>
          <w:rFonts w:cs="Times New Roman"/>
          <w:color w:val="auto"/>
          <w:sz w:val="28"/>
          <w:szCs w:val="28"/>
        </w:rPr>
        <w:t xml:space="preserve"> оценивать подобную ситуацию как дробление бизнеса и применять серьезные санкции в отношении семейных предприятий.</w:t>
      </w:r>
    </w:p>
    <w:p w:rsidR="00F5260C" w:rsidRDefault="00647254" w:rsidP="00F5260C">
      <w:pPr>
        <w:pStyle w:val="Ae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Также </w:t>
      </w:r>
      <w:r w:rsidR="00F5260C">
        <w:rPr>
          <w:rFonts w:cs="Times New Roman"/>
          <w:sz w:val="28"/>
          <w:szCs w:val="28"/>
        </w:rPr>
        <w:t xml:space="preserve">остро стоит вопрос о процедуре наследования в семейных компаниях. </w:t>
      </w:r>
      <w:proofErr w:type="gramStart"/>
      <w:r w:rsidR="00F5260C">
        <w:rPr>
          <w:rFonts w:cs="Times New Roman"/>
          <w:sz w:val="28"/>
          <w:szCs w:val="28"/>
        </w:rPr>
        <w:t xml:space="preserve">Согласно опросам ТПП РФ, 65 % </w:t>
      </w:r>
      <w:r w:rsidR="0085546B">
        <w:rPr>
          <w:rFonts w:cs="Times New Roman"/>
          <w:sz w:val="28"/>
          <w:szCs w:val="28"/>
        </w:rPr>
        <w:t>предпринимателей</w:t>
      </w:r>
      <w:r w:rsidR="00F5260C">
        <w:rPr>
          <w:rFonts w:cs="Times New Roman"/>
          <w:sz w:val="28"/>
          <w:szCs w:val="28"/>
        </w:rPr>
        <w:t xml:space="preserve"> предпочли бы сохранить семейную преемственность, но </w:t>
      </w:r>
      <w:r w:rsidR="009015C3">
        <w:rPr>
          <w:rFonts w:cs="Times New Roman"/>
          <w:sz w:val="28"/>
          <w:szCs w:val="28"/>
        </w:rPr>
        <w:t xml:space="preserve">в </w:t>
      </w:r>
      <w:r w:rsidR="00F5260C">
        <w:rPr>
          <w:rFonts w:cs="Times New Roman"/>
          <w:sz w:val="28"/>
          <w:szCs w:val="28"/>
        </w:rPr>
        <w:t>действующ</w:t>
      </w:r>
      <w:r w:rsidR="009015C3">
        <w:rPr>
          <w:rFonts w:cs="Times New Roman"/>
          <w:sz w:val="28"/>
          <w:szCs w:val="28"/>
        </w:rPr>
        <w:t>ем</w:t>
      </w:r>
      <w:r w:rsidR="00F5260C">
        <w:rPr>
          <w:rFonts w:cs="Times New Roman"/>
          <w:sz w:val="28"/>
          <w:szCs w:val="28"/>
        </w:rPr>
        <w:t xml:space="preserve"> законодательств</w:t>
      </w:r>
      <w:r w:rsidR="009015C3">
        <w:rPr>
          <w:rFonts w:cs="Times New Roman"/>
          <w:sz w:val="28"/>
          <w:szCs w:val="28"/>
        </w:rPr>
        <w:t>е</w:t>
      </w:r>
      <w:r w:rsidR="00F5260C">
        <w:rPr>
          <w:rFonts w:cs="Times New Roman"/>
          <w:sz w:val="28"/>
          <w:szCs w:val="28"/>
        </w:rPr>
        <w:t xml:space="preserve"> не установлена четкая процедура наследования бизнеса, а при использовании существующих инструментов и механизмов («</w:t>
      </w:r>
      <w:r w:rsidR="006A79EA">
        <w:rPr>
          <w:rFonts w:cs="Times New Roman"/>
          <w:sz w:val="28"/>
          <w:szCs w:val="28"/>
        </w:rPr>
        <w:t>а</w:t>
      </w:r>
      <w:r w:rsidR="00F5260C">
        <w:rPr>
          <w:rFonts w:cs="Times New Roman"/>
          <w:sz w:val="28"/>
          <w:szCs w:val="28"/>
        </w:rPr>
        <w:t>втоматическое» наследование, завещание, завещательный отказ/</w:t>
      </w:r>
      <w:r w:rsidR="006A79EA">
        <w:rPr>
          <w:rFonts w:cs="Times New Roman"/>
          <w:sz w:val="28"/>
          <w:szCs w:val="28"/>
        </w:rPr>
        <w:t xml:space="preserve">возложение, корпоративный договор и т.д.) необходимо выделять обязательную долю в наследстве для всех наследников, что может в дальнейшем привести к </w:t>
      </w:r>
      <w:r w:rsidR="004D3C65">
        <w:rPr>
          <w:rFonts w:cs="Times New Roman"/>
          <w:sz w:val="28"/>
          <w:szCs w:val="28"/>
        </w:rPr>
        <w:t>разорению и закрытию</w:t>
      </w:r>
      <w:r w:rsidR="006A79EA">
        <w:rPr>
          <w:rFonts w:cs="Times New Roman"/>
          <w:sz w:val="28"/>
          <w:szCs w:val="28"/>
        </w:rPr>
        <w:t xml:space="preserve"> бизнеса.</w:t>
      </w:r>
      <w:proofErr w:type="gramEnd"/>
    </w:p>
    <w:p w:rsidR="006E3C07" w:rsidRDefault="001D0935" w:rsidP="005B6884">
      <w:pPr>
        <w:pStyle w:val="Ae"/>
        <w:spacing w:after="0" w:line="360" w:lineRule="auto"/>
        <w:ind w:firstLine="709"/>
        <w:jc w:val="both"/>
        <w:rPr>
          <w:rFonts w:ascii="Helvetica" w:hAnsi="Helvetica" w:cs="Helvetica"/>
          <w:color w:val="383838"/>
          <w:sz w:val="19"/>
          <w:szCs w:val="19"/>
          <w:shd w:val="clear" w:color="auto" w:fill="FFFFFF"/>
        </w:rPr>
      </w:pPr>
      <w:r>
        <w:rPr>
          <w:rFonts w:cs="Times New Roman"/>
          <w:color w:val="auto"/>
          <w:sz w:val="28"/>
          <w:szCs w:val="28"/>
        </w:rPr>
        <w:t>Придание особого статуса в законодательстве семейным компаниям</w:t>
      </w:r>
      <w:r w:rsidR="0072635F">
        <w:rPr>
          <w:rFonts w:cs="Times New Roman"/>
          <w:color w:val="auto"/>
          <w:sz w:val="28"/>
          <w:szCs w:val="28"/>
        </w:rPr>
        <w:t>, а соответственно, и создание особого механизма их регулирования, позволит в перспективе решить не только данные проблемы, но и ряд других.</w:t>
      </w:r>
      <w:r w:rsidR="00020E9B" w:rsidRPr="00020E9B">
        <w:rPr>
          <w:rFonts w:ascii="Helvetica" w:hAnsi="Helvetica" w:cs="Helvetica"/>
          <w:color w:val="383838"/>
          <w:sz w:val="19"/>
          <w:szCs w:val="19"/>
          <w:shd w:val="clear" w:color="auto" w:fill="FFFFFF"/>
        </w:rPr>
        <w:t xml:space="preserve"> </w:t>
      </w:r>
    </w:p>
    <w:p w:rsidR="005B6884" w:rsidRDefault="00336259" w:rsidP="005B6884">
      <w:pPr>
        <w:pStyle w:val="Ae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 </w:t>
      </w:r>
      <w:r w:rsidR="0037234A">
        <w:rPr>
          <w:rFonts w:cs="Times New Roman"/>
          <w:color w:val="auto"/>
          <w:sz w:val="28"/>
          <w:szCs w:val="28"/>
        </w:rPr>
        <w:t>некоторых</w:t>
      </w:r>
      <w:r w:rsidR="001B3F65">
        <w:rPr>
          <w:rFonts w:cs="Times New Roman"/>
          <w:color w:val="auto"/>
          <w:sz w:val="28"/>
          <w:szCs w:val="28"/>
        </w:rPr>
        <w:t xml:space="preserve"> субъект</w:t>
      </w:r>
      <w:r w:rsidR="0037234A">
        <w:rPr>
          <w:rFonts w:cs="Times New Roman"/>
          <w:color w:val="auto"/>
          <w:sz w:val="28"/>
          <w:szCs w:val="28"/>
        </w:rPr>
        <w:t>ах</w:t>
      </w:r>
      <w:r w:rsidR="001B3F65">
        <w:rPr>
          <w:rFonts w:cs="Times New Roman"/>
          <w:color w:val="auto"/>
          <w:sz w:val="28"/>
          <w:szCs w:val="28"/>
        </w:rPr>
        <w:t xml:space="preserve"> Российской Федерации уже закреплено понятие «малое и среднее семейное предприятие» посредством внесения поправок </w:t>
      </w:r>
      <w:r w:rsidR="00024118">
        <w:rPr>
          <w:rFonts w:cs="Times New Roman"/>
          <w:color w:val="auto"/>
          <w:sz w:val="28"/>
          <w:szCs w:val="28"/>
        </w:rPr>
        <w:t>в</w:t>
      </w:r>
      <w:r w:rsidR="001B3F65">
        <w:rPr>
          <w:rFonts w:cs="Times New Roman"/>
          <w:color w:val="auto"/>
          <w:sz w:val="28"/>
          <w:szCs w:val="28"/>
        </w:rPr>
        <w:t xml:space="preserve"> региональны</w:t>
      </w:r>
      <w:r w:rsidR="00024118">
        <w:rPr>
          <w:rFonts w:cs="Times New Roman"/>
          <w:color w:val="auto"/>
          <w:sz w:val="28"/>
          <w:szCs w:val="28"/>
        </w:rPr>
        <w:t>е</w:t>
      </w:r>
      <w:r w:rsidR="001B3F65">
        <w:rPr>
          <w:rFonts w:cs="Times New Roman"/>
          <w:color w:val="auto"/>
          <w:sz w:val="28"/>
          <w:szCs w:val="28"/>
        </w:rPr>
        <w:t xml:space="preserve"> закон</w:t>
      </w:r>
      <w:r w:rsidR="00024118">
        <w:rPr>
          <w:rFonts w:cs="Times New Roman"/>
          <w:color w:val="auto"/>
          <w:sz w:val="28"/>
          <w:szCs w:val="28"/>
        </w:rPr>
        <w:t>ы</w:t>
      </w:r>
      <w:r w:rsidR="001B3F65">
        <w:rPr>
          <w:rFonts w:cs="Times New Roman"/>
          <w:color w:val="auto"/>
          <w:sz w:val="28"/>
          <w:szCs w:val="28"/>
        </w:rPr>
        <w:t xml:space="preserve"> о развитии малого и среднего предпринимательства (</w:t>
      </w:r>
      <w:r w:rsidRPr="008C39BC">
        <w:rPr>
          <w:rFonts w:cs="Times New Roman"/>
          <w:sz w:val="28"/>
          <w:szCs w:val="28"/>
        </w:rPr>
        <w:t xml:space="preserve">Владимирская, Кировская, Нижегородская, Рязанская, </w:t>
      </w:r>
      <w:r>
        <w:rPr>
          <w:rFonts w:cs="Times New Roman"/>
          <w:sz w:val="28"/>
          <w:szCs w:val="28"/>
        </w:rPr>
        <w:t xml:space="preserve">Тамбовская, Саратовская </w:t>
      </w:r>
      <w:r w:rsidRPr="008C39BC">
        <w:rPr>
          <w:rFonts w:cs="Times New Roman"/>
          <w:sz w:val="28"/>
          <w:szCs w:val="28"/>
        </w:rPr>
        <w:t>области, Камчатский край, Республика Саха (Якутия) и Республика Башкортостан)</w:t>
      </w:r>
      <w:r>
        <w:rPr>
          <w:rFonts w:cs="Times New Roman"/>
          <w:sz w:val="28"/>
          <w:szCs w:val="28"/>
        </w:rPr>
        <w:t xml:space="preserve">. </w:t>
      </w:r>
      <w:r w:rsidR="002F501D">
        <w:rPr>
          <w:rFonts w:cs="Times New Roman"/>
          <w:sz w:val="28"/>
          <w:szCs w:val="28"/>
        </w:rPr>
        <w:t xml:space="preserve">Аналогичные изменения </w:t>
      </w:r>
      <w:r w:rsidR="00BC264B">
        <w:rPr>
          <w:rFonts w:cs="Times New Roman"/>
          <w:sz w:val="28"/>
          <w:szCs w:val="28"/>
        </w:rPr>
        <w:t xml:space="preserve">в ближайшее время </w:t>
      </w:r>
      <w:r w:rsidR="002F501D">
        <w:rPr>
          <w:rFonts w:cs="Times New Roman"/>
          <w:sz w:val="28"/>
          <w:szCs w:val="28"/>
        </w:rPr>
        <w:t>запланировано внести в региональное законодательство и в</w:t>
      </w:r>
      <w:r>
        <w:rPr>
          <w:rFonts w:cs="Times New Roman"/>
          <w:sz w:val="28"/>
          <w:szCs w:val="28"/>
        </w:rPr>
        <w:t xml:space="preserve"> Ростовской области</w:t>
      </w:r>
      <w:r w:rsidR="002F501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944A4">
        <w:rPr>
          <w:rFonts w:cs="Times New Roman"/>
          <w:color w:val="auto"/>
          <w:sz w:val="28"/>
          <w:szCs w:val="28"/>
        </w:rPr>
        <w:t xml:space="preserve">Однако </w:t>
      </w:r>
      <w:r w:rsidR="002F501D">
        <w:rPr>
          <w:rFonts w:cs="Times New Roman"/>
          <w:color w:val="auto"/>
          <w:sz w:val="28"/>
          <w:szCs w:val="28"/>
        </w:rPr>
        <w:t xml:space="preserve">на федеральном уровне </w:t>
      </w:r>
      <w:r w:rsidR="00DF68A9">
        <w:rPr>
          <w:rFonts w:cs="Times New Roman"/>
          <w:color w:val="auto"/>
          <w:sz w:val="28"/>
          <w:szCs w:val="28"/>
        </w:rPr>
        <w:t>понятие «семейное предпринимательство» не закреплено, что не позволяет сформировать комплексную систему</w:t>
      </w:r>
      <w:r w:rsidR="008B3486">
        <w:rPr>
          <w:rFonts w:cs="Times New Roman"/>
          <w:color w:val="auto"/>
          <w:sz w:val="28"/>
          <w:szCs w:val="28"/>
        </w:rPr>
        <w:t xml:space="preserve"> поддержки семейных предприятий, затрудняет их развитие.</w:t>
      </w:r>
    </w:p>
    <w:p w:rsidR="00970D3A" w:rsidRPr="00574074" w:rsidRDefault="008019F7" w:rsidP="00970D3A">
      <w:pPr>
        <w:pStyle w:val="Ae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B6884">
        <w:rPr>
          <w:rFonts w:cs="Times New Roman"/>
          <w:sz w:val="28"/>
          <w:szCs w:val="28"/>
        </w:rPr>
        <w:t xml:space="preserve">Идея о закреплении в законодательстве </w:t>
      </w:r>
      <w:r w:rsidR="005B6884">
        <w:rPr>
          <w:rFonts w:cs="Times New Roman"/>
          <w:sz w:val="28"/>
          <w:szCs w:val="28"/>
        </w:rPr>
        <w:t>данного понятия</w:t>
      </w:r>
      <w:r w:rsidRPr="005B6884">
        <w:rPr>
          <w:rFonts w:cs="Times New Roman"/>
          <w:sz w:val="28"/>
          <w:szCs w:val="28"/>
        </w:rPr>
        <w:t xml:space="preserve"> и установлении для семейных предприятий отдельных мер поддержки </w:t>
      </w:r>
      <w:hyperlink r:id="rId8" w:history="1">
        <w:r w:rsidRPr="005B6884">
          <w:rPr>
            <w:rFonts w:cs="Times New Roman"/>
            <w:sz w:val="28"/>
            <w:szCs w:val="28"/>
          </w:rPr>
          <w:t>обсуждается</w:t>
        </w:r>
      </w:hyperlink>
      <w:r w:rsidRPr="005B6884">
        <w:rPr>
          <w:rFonts w:cs="Times New Roman"/>
          <w:sz w:val="28"/>
          <w:szCs w:val="28"/>
        </w:rPr>
        <w:t xml:space="preserve"> уже не один год. </w:t>
      </w:r>
      <w:r w:rsidR="00970D3A" w:rsidRPr="00574074">
        <w:rPr>
          <w:rFonts w:cs="Times New Roman"/>
          <w:color w:val="000000" w:themeColor="text1"/>
          <w:sz w:val="28"/>
          <w:szCs w:val="28"/>
        </w:rPr>
        <w:t xml:space="preserve">О необходимости </w:t>
      </w:r>
      <w:proofErr w:type="gramStart"/>
      <w:r w:rsidR="00970D3A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тщательно описать</w:t>
      </w:r>
      <w:proofErr w:type="gramEnd"/>
      <w:r w:rsidR="00970D3A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что такое семейный бизнес, </w:t>
      </w:r>
      <w:r w:rsidR="00574074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разработать</w:t>
      </w:r>
      <w:r w:rsidR="00970D3A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понятие, которое позволяло бы людям полноценно </w:t>
      </w:r>
      <w:r w:rsidR="00574074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трудиться</w:t>
      </w:r>
      <w:r w:rsid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</w:t>
      </w:r>
      <w:r w:rsidR="00970D3A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получать поддержку со стороны государства</w:t>
      </w:r>
      <w:r w:rsid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говорил Президент Российской Федерации В.В. Путин на встрече </w:t>
      </w:r>
      <w:r w:rsidR="00574074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 главой Торгово-промышленной палаты </w:t>
      </w:r>
      <w:r w:rsid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Российской Федерации С.</w:t>
      </w:r>
      <w:r w:rsidR="00574074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Н. </w:t>
      </w:r>
      <w:proofErr w:type="spellStart"/>
      <w:r w:rsidR="00574074" w:rsidRP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Катыриным</w:t>
      </w:r>
      <w:proofErr w:type="spellEnd"/>
      <w:r w:rsidR="00574074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июле 2019 года.</w:t>
      </w:r>
    </w:p>
    <w:p w:rsidR="008019F7" w:rsidRPr="005B6884" w:rsidRDefault="00574074" w:rsidP="005B68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019F7" w:rsidRPr="005B68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799">
        <w:rPr>
          <w:rFonts w:ascii="Times New Roman" w:hAnsi="Times New Roman"/>
          <w:color w:val="000000"/>
          <w:sz w:val="28"/>
          <w:szCs w:val="28"/>
        </w:rPr>
        <w:t>этом же году</w:t>
      </w:r>
      <w:r w:rsidR="008019F7" w:rsidRPr="005B6884">
        <w:rPr>
          <w:rFonts w:ascii="Times New Roman" w:hAnsi="Times New Roman"/>
          <w:color w:val="000000"/>
          <w:sz w:val="28"/>
          <w:szCs w:val="28"/>
        </w:rPr>
        <w:t xml:space="preserve"> Министерство экономического развития Российской Федерации (далее – Министерство) разработало </w:t>
      </w:r>
      <w:hyperlink r:id="rId9" w:history="1">
        <w:r w:rsidR="008019F7" w:rsidRPr="005B6884">
          <w:rPr>
            <w:rFonts w:ascii="Times New Roman" w:hAnsi="Times New Roman"/>
            <w:color w:val="000000"/>
            <w:sz w:val="28"/>
            <w:szCs w:val="28"/>
          </w:rPr>
          <w:t>законопроект</w:t>
        </w:r>
      </w:hyperlink>
      <w:r w:rsidR="008019F7" w:rsidRPr="005B6884">
        <w:rPr>
          <w:rFonts w:ascii="Times New Roman" w:hAnsi="Times New Roman"/>
          <w:color w:val="000000"/>
          <w:sz w:val="28"/>
          <w:szCs w:val="28"/>
        </w:rPr>
        <w:t>, предполагающий внесение соответствующих изменений в Федеральный закон от 24 июля 2007 года № 209-ФЗ «</w:t>
      </w:r>
      <w:hyperlink r:id="rId10" w:history="1">
        <w:r w:rsidR="008019F7" w:rsidRPr="005B6884">
          <w:rPr>
            <w:rFonts w:ascii="Times New Roman" w:hAnsi="Times New Roman"/>
            <w:color w:val="000000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8019F7" w:rsidRPr="005B6884">
        <w:rPr>
          <w:rFonts w:ascii="Times New Roman" w:hAnsi="Times New Roman"/>
          <w:color w:val="000000"/>
          <w:sz w:val="28"/>
          <w:szCs w:val="28"/>
        </w:rPr>
        <w:t>»</w:t>
      </w:r>
      <w:r w:rsidR="00A91F41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</w:t>
      </w:r>
      <w:r w:rsidR="00A91F41">
        <w:rPr>
          <w:rFonts w:ascii="Times New Roman" w:hAnsi="Times New Roman"/>
          <w:color w:val="000000"/>
          <w:sz w:val="28"/>
          <w:szCs w:val="28"/>
        </w:rPr>
        <w:br/>
        <w:t>закон № 209-ФЗ)</w:t>
      </w:r>
      <w:r w:rsidR="008019F7" w:rsidRPr="005B6884">
        <w:rPr>
          <w:rFonts w:ascii="Times New Roman" w:hAnsi="Times New Roman"/>
          <w:color w:val="000000"/>
          <w:sz w:val="28"/>
          <w:szCs w:val="28"/>
        </w:rPr>
        <w:t>, однако в Государственную Думу Федерального Собрания Российской Федерации он не вносился.</w:t>
      </w:r>
    </w:p>
    <w:p w:rsidR="008019F7" w:rsidRDefault="008019F7" w:rsidP="005B68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6884">
        <w:rPr>
          <w:rFonts w:ascii="Times New Roman" w:hAnsi="Times New Roman"/>
          <w:color w:val="000000"/>
          <w:sz w:val="28"/>
          <w:szCs w:val="28"/>
        </w:rPr>
        <w:t xml:space="preserve">В 2020 году на площадке Министерства обсуждался другой </w:t>
      </w:r>
      <w:r w:rsidR="005B6884">
        <w:rPr>
          <w:rFonts w:ascii="Times New Roman" w:hAnsi="Times New Roman"/>
          <w:color w:val="000000"/>
          <w:sz w:val="28"/>
          <w:szCs w:val="28"/>
        </w:rPr>
        <w:t>законо</w:t>
      </w:r>
      <w:r w:rsidRPr="005B6884">
        <w:rPr>
          <w:rFonts w:ascii="Times New Roman" w:hAnsi="Times New Roman"/>
          <w:color w:val="000000"/>
          <w:sz w:val="28"/>
          <w:szCs w:val="28"/>
        </w:rPr>
        <w:t xml:space="preserve">проект, предложенный </w:t>
      </w:r>
      <w:r w:rsidR="00F22B37">
        <w:rPr>
          <w:rFonts w:ascii="Times New Roman" w:hAnsi="Times New Roman"/>
          <w:color w:val="000000"/>
          <w:sz w:val="28"/>
          <w:szCs w:val="28"/>
        </w:rPr>
        <w:t>ТПП РФ</w:t>
      </w:r>
      <w:r w:rsidRPr="005B6884">
        <w:rPr>
          <w:rFonts w:ascii="Times New Roman" w:hAnsi="Times New Roman"/>
          <w:color w:val="000000"/>
          <w:sz w:val="28"/>
          <w:szCs w:val="28"/>
        </w:rPr>
        <w:t xml:space="preserve">, об установлении для семейных предприятий специального налогового режима. </w:t>
      </w:r>
      <w:r w:rsidR="005B6884">
        <w:rPr>
          <w:rFonts w:ascii="Times New Roman" w:hAnsi="Times New Roman"/>
          <w:color w:val="000000"/>
          <w:sz w:val="28"/>
          <w:szCs w:val="28"/>
        </w:rPr>
        <w:t>Однако д</w:t>
      </w:r>
      <w:r w:rsidRPr="005B6884">
        <w:rPr>
          <w:rFonts w:ascii="Times New Roman" w:hAnsi="Times New Roman"/>
          <w:color w:val="000000"/>
          <w:sz w:val="28"/>
          <w:szCs w:val="28"/>
        </w:rPr>
        <w:t>анная инициатива не была поддержана Министерством финансов Российской Федерации</w:t>
      </w:r>
      <w:r w:rsidR="005B6884">
        <w:rPr>
          <w:rFonts w:ascii="Times New Roman" w:hAnsi="Times New Roman"/>
          <w:color w:val="000000"/>
          <w:sz w:val="28"/>
          <w:szCs w:val="28"/>
        </w:rPr>
        <w:t>.</w:t>
      </w:r>
      <w:r w:rsidRPr="005B68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8A0" w:rsidRDefault="009A58A0" w:rsidP="005B68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Субъекты Российской Федерации также неоднократно обращались в Государственную Думу Федерального Собрания Российской Федерации с инициативой о внесении понятия «семейное предприятие» в Федеральный закон № 209-ФЗ.  </w:t>
      </w:r>
    </w:p>
    <w:p w:rsidR="00426A4C" w:rsidRDefault="00F22B37" w:rsidP="005B68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настоящий момент Т</w:t>
      </w:r>
      <w:r w:rsidR="009A58A0">
        <w:rPr>
          <w:rFonts w:ascii="Times New Roman" w:hAnsi="Times New Roman"/>
          <w:color w:val="000000"/>
          <w:sz w:val="28"/>
          <w:szCs w:val="28"/>
        </w:rPr>
        <w:t>оргово-промышленной палатой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9A58A0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="009A58A0">
        <w:rPr>
          <w:rFonts w:ascii="Times New Roman" w:hAnsi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 </w:t>
      </w:r>
      <w:r w:rsidR="00A91F41">
        <w:rPr>
          <w:rFonts w:ascii="Times New Roman" w:hAnsi="Times New Roman"/>
          <w:color w:val="000000"/>
          <w:sz w:val="28"/>
          <w:szCs w:val="28"/>
        </w:rPr>
        <w:t xml:space="preserve">новый проект федерального закона, в котором с учетом опыта рассмотрения предыдущих инициатив предложено внести в Федеральный закон № 209-ФЗ новый </w:t>
      </w:r>
      <w:r w:rsidR="000C5D46">
        <w:rPr>
          <w:rFonts w:ascii="Times New Roman" w:hAnsi="Times New Roman"/>
          <w:color w:val="000000"/>
          <w:sz w:val="28"/>
          <w:szCs w:val="28"/>
        </w:rPr>
        <w:t>субъект малого или среднего</w:t>
      </w:r>
      <w:r w:rsidR="00A91F41">
        <w:rPr>
          <w:rFonts w:ascii="Times New Roman" w:hAnsi="Times New Roman"/>
          <w:color w:val="000000"/>
          <w:sz w:val="28"/>
          <w:szCs w:val="28"/>
        </w:rPr>
        <w:t xml:space="preserve"> предпринимательства – «семейное предпри</w:t>
      </w:r>
      <w:r w:rsidR="000C5D46">
        <w:rPr>
          <w:rFonts w:ascii="Times New Roman" w:hAnsi="Times New Roman"/>
          <w:color w:val="000000"/>
          <w:sz w:val="28"/>
          <w:szCs w:val="28"/>
        </w:rPr>
        <w:t>ятие</w:t>
      </w:r>
      <w:r w:rsidR="00A91F41">
        <w:rPr>
          <w:rFonts w:ascii="Times New Roman" w:hAnsi="Times New Roman"/>
          <w:color w:val="000000"/>
          <w:sz w:val="28"/>
          <w:szCs w:val="28"/>
        </w:rPr>
        <w:t>», по аналогии с уже закрепленным в данном законе понятием «социальное предпри</w:t>
      </w:r>
      <w:r w:rsidR="000C5D46">
        <w:rPr>
          <w:rFonts w:ascii="Times New Roman" w:hAnsi="Times New Roman"/>
          <w:color w:val="000000"/>
          <w:sz w:val="28"/>
          <w:szCs w:val="28"/>
        </w:rPr>
        <w:t>ятие</w:t>
      </w:r>
      <w:r w:rsidR="00A91F41">
        <w:rPr>
          <w:rFonts w:ascii="Times New Roman" w:hAnsi="Times New Roman"/>
          <w:color w:val="000000"/>
          <w:sz w:val="28"/>
          <w:szCs w:val="28"/>
        </w:rPr>
        <w:t>»</w:t>
      </w:r>
      <w:r w:rsidR="00426A4C">
        <w:rPr>
          <w:rFonts w:ascii="Times New Roman" w:hAnsi="Times New Roman"/>
          <w:color w:val="000000"/>
          <w:sz w:val="28"/>
          <w:szCs w:val="28"/>
        </w:rPr>
        <w:t>.</w:t>
      </w:r>
    </w:p>
    <w:p w:rsidR="00737430" w:rsidRPr="00CF6432" w:rsidRDefault="009A58A0" w:rsidP="007374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Считаем, </w:t>
      </w:r>
      <w:r w:rsidR="00737430">
        <w:rPr>
          <w:rFonts w:ascii="Times New Roman" w:hAnsi="Times New Roman"/>
          <w:color w:val="000000"/>
          <w:sz w:val="28"/>
          <w:szCs w:val="28"/>
        </w:rPr>
        <w:t>что о</w:t>
      </w:r>
      <w:r w:rsidR="00737430">
        <w:rPr>
          <w:rFonts w:ascii="Times New Roman" w:eastAsia="Calibri" w:hAnsi="Times New Roman"/>
          <w:sz w:val="28"/>
          <w:szCs w:val="28"/>
        </w:rPr>
        <w:t>бособление семейного предпринимательства в отдельную правовую категорию на федеральном уровне да</w:t>
      </w:r>
      <w:r w:rsidR="000144C1">
        <w:rPr>
          <w:rFonts w:ascii="Times New Roman" w:eastAsia="Calibri" w:hAnsi="Times New Roman"/>
          <w:sz w:val="28"/>
          <w:szCs w:val="28"/>
        </w:rPr>
        <w:t>с</w:t>
      </w:r>
      <w:r w:rsidR="00737430">
        <w:rPr>
          <w:rFonts w:ascii="Times New Roman" w:eastAsia="Calibri" w:hAnsi="Times New Roman"/>
          <w:sz w:val="28"/>
          <w:szCs w:val="28"/>
        </w:rPr>
        <w:t xml:space="preserve">т возможность создать экономические, правовые и организационные условия, позволяющие </w:t>
      </w:r>
      <w:proofErr w:type="gramStart"/>
      <w:r w:rsidR="00737430">
        <w:rPr>
          <w:rFonts w:ascii="Times New Roman" w:eastAsia="Calibri" w:hAnsi="Times New Roman"/>
          <w:sz w:val="28"/>
          <w:szCs w:val="28"/>
        </w:rPr>
        <w:lastRenderedPageBreak/>
        <w:t>государству</w:t>
      </w:r>
      <w:proofErr w:type="gramEnd"/>
      <w:r w:rsidR="005F4796">
        <w:rPr>
          <w:rFonts w:ascii="Times New Roman" w:eastAsia="Calibri" w:hAnsi="Times New Roman"/>
          <w:sz w:val="28"/>
          <w:szCs w:val="28"/>
        </w:rPr>
        <w:t xml:space="preserve"> в том числе</w:t>
      </w:r>
      <w:r w:rsidR="00737430">
        <w:rPr>
          <w:rFonts w:ascii="Times New Roman" w:eastAsia="Calibri" w:hAnsi="Times New Roman"/>
          <w:sz w:val="28"/>
          <w:szCs w:val="28"/>
        </w:rPr>
        <w:t xml:space="preserve"> вводить целевые меры поддержки, направленные на эффективное формирование и долгосрочное развитие этого сектора экономики</w:t>
      </w:r>
      <w:r w:rsidR="005F4796">
        <w:rPr>
          <w:rFonts w:ascii="Times New Roman" w:eastAsia="Calibri" w:hAnsi="Times New Roman"/>
          <w:sz w:val="28"/>
          <w:szCs w:val="28"/>
        </w:rPr>
        <w:t xml:space="preserve"> как приоритетного с учётом </w:t>
      </w:r>
      <w:r w:rsidR="00BB1DE3">
        <w:rPr>
          <w:rFonts w:ascii="Times New Roman" w:eastAsia="Calibri" w:hAnsi="Times New Roman"/>
          <w:sz w:val="28"/>
          <w:szCs w:val="28"/>
        </w:rPr>
        <w:t>тех социально-экономических выгод,</w:t>
      </w:r>
      <w:r w:rsidR="005F4796">
        <w:rPr>
          <w:rFonts w:ascii="Times New Roman" w:eastAsia="Calibri" w:hAnsi="Times New Roman"/>
          <w:sz w:val="28"/>
          <w:szCs w:val="28"/>
        </w:rPr>
        <w:t xml:space="preserve"> котор</w:t>
      </w:r>
      <w:r w:rsidR="00BB1DE3">
        <w:rPr>
          <w:rFonts w:ascii="Times New Roman" w:eastAsia="Calibri" w:hAnsi="Times New Roman"/>
          <w:sz w:val="28"/>
          <w:szCs w:val="28"/>
        </w:rPr>
        <w:t>ы</w:t>
      </w:r>
      <w:r w:rsidR="005F4796">
        <w:rPr>
          <w:rFonts w:ascii="Times New Roman" w:eastAsia="Calibri" w:hAnsi="Times New Roman"/>
          <w:sz w:val="28"/>
          <w:szCs w:val="28"/>
        </w:rPr>
        <w:t>е он в себе нес</w:t>
      </w:r>
      <w:r w:rsidR="002113BB">
        <w:rPr>
          <w:rFonts w:ascii="Times New Roman" w:eastAsia="Calibri" w:hAnsi="Times New Roman"/>
          <w:sz w:val="28"/>
          <w:szCs w:val="28"/>
        </w:rPr>
        <w:t>е</w:t>
      </w:r>
      <w:r w:rsidR="005F4796">
        <w:rPr>
          <w:rFonts w:ascii="Times New Roman" w:eastAsia="Calibri" w:hAnsi="Times New Roman"/>
          <w:sz w:val="28"/>
          <w:szCs w:val="28"/>
        </w:rPr>
        <w:t xml:space="preserve">т. </w:t>
      </w:r>
    </w:p>
    <w:p w:rsidR="00BB1DE3" w:rsidRDefault="006019B9" w:rsidP="00601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целях поддержки с</w:t>
      </w:r>
      <w:r w:rsidRPr="005B2A87">
        <w:rPr>
          <w:rFonts w:ascii="Times New Roman" w:hAnsi="Times New Roman"/>
          <w:sz w:val="28"/>
          <w:szCs w:val="28"/>
        </w:rPr>
        <w:t xml:space="preserve">емейного </w:t>
      </w:r>
      <w:r>
        <w:rPr>
          <w:rFonts w:ascii="Times New Roman" w:hAnsi="Times New Roman"/>
          <w:sz w:val="28"/>
          <w:szCs w:val="28"/>
        </w:rPr>
        <w:t xml:space="preserve">бизнеса </w:t>
      </w:r>
      <w:r w:rsidRPr="005B2A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нашей стране, который </w:t>
      </w:r>
      <w:r w:rsidRPr="005B2A87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ется</w:t>
      </w:r>
      <w:r w:rsidRPr="005B2A87">
        <w:rPr>
          <w:rFonts w:ascii="Times New Roman" w:hAnsi="Times New Roman"/>
          <w:sz w:val="28"/>
          <w:szCs w:val="28"/>
        </w:rPr>
        <w:t xml:space="preserve"> основой, фундаментом малого и среднего </w:t>
      </w:r>
      <w:r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156532">
        <w:rPr>
          <w:rFonts w:ascii="Times New Roman" w:hAnsi="Times New Roman"/>
          <w:sz w:val="28"/>
          <w:szCs w:val="28"/>
        </w:rPr>
        <w:t>Законодательное Собрание Ростовской области</w:t>
      </w:r>
      <w:r w:rsidR="002A58C7" w:rsidRPr="00666F63">
        <w:rPr>
          <w:rFonts w:ascii="Times New Roman" w:hAnsi="Times New Roman"/>
          <w:sz w:val="28"/>
          <w:szCs w:val="28"/>
        </w:rPr>
        <w:t xml:space="preserve"> </w:t>
      </w:r>
      <w:r w:rsidR="002A58C7" w:rsidRPr="00CF6432">
        <w:rPr>
          <w:rFonts w:ascii="Times New Roman" w:hAnsi="Times New Roman"/>
          <w:sz w:val="28"/>
          <w:szCs w:val="28"/>
        </w:rPr>
        <w:t xml:space="preserve">предлагает </w:t>
      </w:r>
      <w:r w:rsidR="00CF6432" w:rsidRPr="00CF6432">
        <w:rPr>
          <w:rFonts w:ascii="Times New Roman" w:eastAsia="Calibri" w:hAnsi="Times New Roman"/>
          <w:sz w:val="28"/>
          <w:szCs w:val="28"/>
        </w:rPr>
        <w:t xml:space="preserve">внести изменения в Федеральный закон </w:t>
      </w:r>
      <w:r w:rsidR="00CF6432" w:rsidRPr="005B6884">
        <w:rPr>
          <w:rFonts w:ascii="Times New Roman" w:hAnsi="Times New Roman"/>
          <w:color w:val="000000"/>
          <w:sz w:val="28"/>
          <w:szCs w:val="28"/>
        </w:rPr>
        <w:t>от 24 июля 2007 года № 209-ФЗ</w:t>
      </w:r>
      <w:r w:rsidR="00CF6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432" w:rsidRPr="00CF6432">
        <w:rPr>
          <w:rFonts w:ascii="Times New Roman" w:eastAsia="Calibri" w:hAnsi="Times New Roman"/>
          <w:sz w:val="28"/>
          <w:szCs w:val="28"/>
        </w:rPr>
        <w:t>«О развитии малого и среднего предпринимательства в Российской Федерации», закрепив в нем понятие «семейное предприятие»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2D0E1D" w:rsidRDefault="002D0E1D" w:rsidP="006019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sectPr w:rsidR="002D0E1D" w:rsidSect="002D3881">
      <w:headerReference w:type="default" r:id="rId11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D7" w:rsidRDefault="001410D7" w:rsidP="00C4581B">
      <w:pPr>
        <w:spacing w:after="0" w:line="240" w:lineRule="auto"/>
      </w:pPr>
      <w:r>
        <w:separator/>
      </w:r>
    </w:p>
  </w:endnote>
  <w:endnote w:type="continuationSeparator" w:id="0">
    <w:p w:rsidR="001410D7" w:rsidRDefault="001410D7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D7" w:rsidRDefault="001410D7" w:rsidP="00C4581B">
      <w:pPr>
        <w:spacing w:after="0" w:line="240" w:lineRule="auto"/>
      </w:pPr>
      <w:r>
        <w:separator/>
      </w:r>
    </w:p>
  </w:footnote>
  <w:footnote w:type="continuationSeparator" w:id="0">
    <w:p w:rsidR="001410D7" w:rsidRDefault="001410D7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9A58A0" w:rsidRDefault="003E3507">
        <w:pPr>
          <w:pStyle w:val="a3"/>
          <w:jc w:val="center"/>
        </w:pPr>
        <w:r>
          <w:rPr>
            <w:noProof/>
          </w:rPr>
          <w:fldChar w:fldCharType="begin"/>
        </w:r>
        <w:r w:rsidR="009A58A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4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58A0" w:rsidRDefault="009A58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06A5E"/>
    <w:rsid w:val="00010644"/>
    <w:rsid w:val="000122EF"/>
    <w:rsid w:val="00012366"/>
    <w:rsid w:val="000143FE"/>
    <w:rsid w:val="000144C1"/>
    <w:rsid w:val="00020882"/>
    <w:rsid w:val="00020E9B"/>
    <w:rsid w:val="00021902"/>
    <w:rsid w:val="0002395F"/>
    <w:rsid w:val="00024118"/>
    <w:rsid w:val="00030F62"/>
    <w:rsid w:val="00034E11"/>
    <w:rsid w:val="000376F6"/>
    <w:rsid w:val="0004675B"/>
    <w:rsid w:val="00046F31"/>
    <w:rsid w:val="00050D28"/>
    <w:rsid w:val="00053989"/>
    <w:rsid w:val="00054E9C"/>
    <w:rsid w:val="000577BB"/>
    <w:rsid w:val="000605D5"/>
    <w:rsid w:val="000613BE"/>
    <w:rsid w:val="00061DBE"/>
    <w:rsid w:val="000649D7"/>
    <w:rsid w:val="00064FBC"/>
    <w:rsid w:val="00070E5D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0CC3"/>
    <w:rsid w:val="00091818"/>
    <w:rsid w:val="000934CE"/>
    <w:rsid w:val="0009410F"/>
    <w:rsid w:val="000945F4"/>
    <w:rsid w:val="00095624"/>
    <w:rsid w:val="000A271A"/>
    <w:rsid w:val="000A3199"/>
    <w:rsid w:val="000A36BE"/>
    <w:rsid w:val="000A43B9"/>
    <w:rsid w:val="000A47FF"/>
    <w:rsid w:val="000A7F62"/>
    <w:rsid w:val="000B22E6"/>
    <w:rsid w:val="000B46FA"/>
    <w:rsid w:val="000C5B70"/>
    <w:rsid w:val="000C5D46"/>
    <w:rsid w:val="000C68F9"/>
    <w:rsid w:val="000D16DB"/>
    <w:rsid w:val="000D2F2E"/>
    <w:rsid w:val="000D5D82"/>
    <w:rsid w:val="000D6FC4"/>
    <w:rsid w:val="000E2B41"/>
    <w:rsid w:val="000E478B"/>
    <w:rsid w:val="000E585A"/>
    <w:rsid w:val="000F307E"/>
    <w:rsid w:val="000F40F4"/>
    <w:rsid w:val="000F49DF"/>
    <w:rsid w:val="000F5820"/>
    <w:rsid w:val="000F6BA2"/>
    <w:rsid w:val="000F7D46"/>
    <w:rsid w:val="00103964"/>
    <w:rsid w:val="00104FB2"/>
    <w:rsid w:val="00105025"/>
    <w:rsid w:val="00112CB9"/>
    <w:rsid w:val="001143EE"/>
    <w:rsid w:val="00117B8E"/>
    <w:rsid w:val="00122DC9"/>
    <w:rsid w:val="0012657F"/>
    <w:rsid w:val="00127AA3"/>
    <w:rsid w:val="00135CC9"/>
    <w:rsid w:val="00136EFD"/>
    <w:rsid w:val="001410D7"/>
    <w:rsid w:val="00142CB1"/>
    <w:rsid w:val="0014433C"/>
    <w:rsid w:val="00147DA7"/>
    <w:rsid w:val="00150820"/>
    <w:rsid w:val="0015250A"/>
    <w:rsid w:val="00154BEE"/>
    <w:rsid w:val="00155F48"/>
    <w:rsid w:val="00156532"/>
    <w:rsid w:val="00157A73"/>
    <w:rsid w:val="00164BA3"/>
    <w:rsid w:val="00167BB3"/>
    <w:rsid w:val="001740C6"/>
    <w:rsid w:val="00176316"/>
    <w:rsid w:val="00180794"/>
    <w:rsid w:val="00181C0D"/>
    <w:rsid w:val="00185572"/>
    <w:rsid w:val="0018772A"/>
    <w:rsid w:val="001923BF"/>
    <w:rsid w:val="001937E4"/>
    <w:rsid w:val="001A0373"/>
    <w:rsid w:val="001A240C"/>
    <w:rsid w:val="001A4F6E"/>
    <w:rsid w:val="001A5DEB"/>
    <w:rsid w:val="001A6EAE"/>
    <w:rsid w:val="001B14B5"/>
    <w:rsid w:val="001B3F65"/>
    <w:rsid w:val="001B6066"/>
    <w:rsid w:val="001C667B"/>
    <w:rsid w:val="001D0935"/>
    <w:rsid w:val="001D7780"/>
    <w:rsid w:val="001E6269"/>
    <w:rsid w:val="001F3DBC"/>
    <w:rsid w:val="001F593D"/>
    <w:rsid w:val="001F595E"/>
    <w:rsid w:val="001F6CDA"/>
    <w:rsid w:val="001F784A"/>
    <w:rsid w:val="00203571"/>
    <w:rsid w:val="00204627"/>
    <w:rsid w:val="002053A7"/>
    <w:rsid w:val="002113BB"/>
    <w:rsid w:val="00215747"/>
    <w:rsid w:val="00215C1B"/>
    <w:rsid w:val="0021754F"/>
    <w:rsid w:val="0022732F"/>
    <w:rsid w:val="0022793C"/>
    <w:rsid w:val="00235E1E"/>
    <w:rsid w:val="00241F14"/>
    <w:rsid w:val="00244E2D"/>
    <w:rsid w:val="00247DEA"/>
    <w:rsid w:val="002506BB"/>
    <w:rsid w:val="0025165D"/>
    <w:rsid w:val="002520E8"/>
    <w:rsid w:val="00252274"/>
    <w:rsid w:val="00252461"/>
    <w:rsid w:val="002542A7"/>
    <w:rsid w:val="00255159"/>
    <w:rsid w:val="00260473"/>
    <w:rsid w:val="00261F3C"/>
    <w:rsid w:val="002624C6"/>
    <w:rsid w:val="00263BEE"/>
    <w:rsid w:val="002645F7"/>
    <w:rsid w:val="00264FE0"/>
    <w:rsid w:val="00267555"/>
    <w:rsid w:val="00267952"/>
    <w:rsid w:val="002704DE"/>
    <w:rsid w:val="00275EB8"/>
    <w:rsid w:val="00276528"/>
    <w:rsid w:val="00280548"/>
    <w:rsid w:val="002805E5"/>
    <w:rsid w:val="002812FE"/>
    <w:rsid w:val="00282A93"/>
    <w:rsid w:val="0028316C"/>
    <w:rsid w:val="00283D6F"/>
    <w:rsid w:val="00284ACE"/>
    <w:rsid w:val="00285696"/>
    <w:rsid w:val="00290402"/>
    <w:rsid w:val="00292E41"/>
    <w:rsid w:val="00295DBE"/>
    <w:rsid w:val="00297A9A"/>
    <w:rsid w:val="002A189C"/>
    <w:rsid w:val="002A191D"/>
    <w:rsid w:val="002A58C7"/>
    <w:rsid w:val="002A5F3E"/>
    <w:rsid w:val="002B1392"/>
    <w:rsid w:val="002B4600"/>
    <w:rsid w:val="002C4A0C"/>
    <w:rsid w:val="002C54B2"/>
    <w:rsid w:val="002C576F"/>
    <w:rsid w:val="002C5BD3"/>
    <w:rsid w:val="002D0E1D"/>
    <w:rsid w:val="002D1815"/>
    <w:rsid w:val="002D3881"/>
    <w:rsid w:val="002D395A"/>
    <w:rsid w:val="002D4E6A"/>
    <w:rsid w:val="002D5F4A"/>
    <w:rsid w:val="002E227E"/>
    <w:rsid w:val="002E32EB"/>
    <w:rsid w:val="002E3ACC"/>
    <w:rsid w:val="002E6F68"/>
    <w:rsid w:val="002E7DC7"/>
    <w:rsid w:val="002F1C35"/>
    <w:rsid w:val="002F4D45"/>
    <w:rsid w:val="002F501D"/>
    <w:rsid w:val="002F62CF"/>
    <w:rsid w:val="00302C46"/>
    <w:rsid w:val="003034FA"/>
    <w:rsid w:val="00304B19"/>
    <w:rsid w:val="003057F3"/>
    <w:rsid w:val="003067CF"/>
    <w:rsid w:val="003078ED"/>
    <w:rsid w:val="003133D8"/>
    <w:rsid w:val="003151C2"/>
    <w:rsid w:val="0031715E"/>
    <w:rsid w:val="00320676"/>
    <w:rsid w:val="00325D0F"/>
    <w:rsid w:val="00327843"/>
    <w:rsid w:val="00327B05"/>
    <w:rsid w:val="0033293E"/>
    <w:rsid w:val="003333C9"/>
    <w:rsid w:val="0033468B"/>
    <w:rsid w:val="00335340"/>
    <w:rsid w:val="00336259"/>
    <w:rsid w:val="003366F8"/>
    <w:rsid w:val="00337A1D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721A2"/>
    <w:rsid w:val="0037234A"/>
    <w:rsid w:val="003830CB"/>
    <w:rsid w:val="00386A6A"/>
    <w:rsid w:val="00386E09"/>
    <w:rsid w:val="00387668"/>
    <w:rsid w:val="00391322"/>
    <w:rsid w:val="00397018"/>
    <w:rsid w:val="0039769D"/>
    <w:rsid w:val="003A0B0A"/>
    <w:rsid w:val="003A22B1"/>
    <w:rsid w:val="003A4136"/>
    <w:rsid w:val="003A7D6C"/>
    <w:rsid w:val="003A7FDA"/>
    <w:rsid w:val="003B5934"/>
    <w:rsid w:val="003B69E2"/>
    <w:rsid w:val="003C3CA7"/>
    <w:rsid w:val="003C4D39"/>
    <w:rsid w:val="003D18BE"/>
    <w:rsid w:val="003E1267"/>
    <w:rsid w:val="003E1861"/>
    <w:rsid w:val="003E299D"/>
    <w:rsid w:val="003E32E9"/>
    <w:rsid w:val="003E3507"/>
    <w:rsid w:val="003E4901"/>
    <w:rsid w:val="003F0F2D"/>
    <w:rsid w:val="003F3E7F"/>
    <w:rsid w:val="003F7BA2"/>
    <w:rsid w:val="004037C6"/>
    <w:rsid w:val="00406FDA"/>
    <w:rsid w:val="00414AC9"/>
    <w:rsid w:val="00417289"/>
    <w:rsid w:val="004201C6"/>
    <w:rsid w:val="004227C1"/>
    <w:rsid w:val="00422F02"/>
    <w:rsid w:val="00424B28"/>
    <w:rsid w:val="00425368"/>
    <w:rsid w:val="00425C48"/>
    <w:rsid w:val="00426A4C"/>
    <w:rsid w:val="0043228F"/>
    <w:rsid w:val="00437D92"/>
    <w:rsid w:val="004417AC"/>
    <w:rsid w:val="00447047"/>
    <w:rsid w:val="00447992"/>
    <w:rsid w:val="0045122D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F4B"/>
    <w:rsid w:val="004766FB"/>
    <w:rsid w:val="00477002"/>
    <w:rsid w:val="00477B6E"/>
    <w:rsid w:val="00480A2C"/>
    <w:rsid w:val="004914F4"/>
    <w:rsid w:val="00491C9D"/>
    <w:rsid w:val="00495CCA"/>
    <w:rsid w:val="00496C3D"/>
    <w:rsid w:val="004A14E4"/>
    <w:rsid w:val="004A56D9"/>
    <w:rsid w:val="004B0DCB"/>
    <w:rsid w:val="004B20D4"/>
    <w:rsid w:val="004B3010"/>
    <w:rsid w:val="004B4BFE"/>
    <w:rsid w:val="004B7A99"/>
    <w:rsid w:val="004C47C9"/>
    <w:rsid w:val="004C4A12"/>
    <w:rsid w:val="004D0128"/>
    <w:rsid w:val="004D3C65"/>
    <w:rsid w:val="004D4A3D"/>
    <w:rsid w:val="004D5D4D"/>
    <w:rsid w:val="004D6C47"/>
    <w:rsid w:val="004E2114"/>
    <w:rsid w:val="004E4BF5"/>
    <w:rsid w:val="004E573A"/>
    <w:rsid w:val="004E6761"/>
    <w:rsid w:val="004F0C1B"/>
    <w:rsid w:val="004F3980"/>
    <w:rsid w:val="004F6455"/>
    <w:rsid w:val="004F697D"/>
    <w:rsid w:val="004F7934"/>
    <w:rsid w:val="004F79B7"/>
    <w:rsid w:val="00505962"/>
    <w:rsid w:val="00505F3D"/>
    <w:rsid w:val="00507358"/>
    <w:rsid w:val="00507A0C"/>
    <w:rsid w:val="00511294"/>
    <w:rsid w:val="00513398"/>
    <w:rsid w:val="005143EA"/>
    <w:rsid w:val="00515876"/>
    <w:rsid w:val="00515B5C"/>
    <w:rsid w:val="00516003"/>
    <w:rsid w:val="00516834"/>
    <w:rsid w:val="0052048F"/>
    <w:rsid w:val="00521D62"/>
    <w:rsid w:val="005220CE"/>
    <w:rsid w:val="00526FFD"/>
    <w:rsid w:val="00530D08"/>
    <w:rsid w:val="005359E2"/>
    <w:rsid w:val="00536B30"/>
    <w:rsid w:val="00540C59"/>
    <w:rsid w:val="00546435"/>
    <w:rsid w:val="00550A95"/>
    <w:rsid w:val="00552EA3"/>
    <w:rsid w:val="00554780"/>
    <w:rsid w:val="0055480C"/>
    <w:rsid w:val="005563AC"/>
    <w:rsid w:val="00560DDF"/>
    <w:rsid w:val="0056690E"/>
    <w:rsid w:val="00573341"/>
    <w:rsid w:val="00574074"/>
    <w:rsid w:val="0057463C"/>
    <w:rsid w:val="0057506F"/>
    <w:rsid w:val="00575EAF"/>
    <w:rsid w:val="00576351"/>
    <w:rsid w:val="00584E87"/>
    <w:rsid w:val="005916DE"/>
    <w:rsid w:val="00592B71"/>
    <w:rsid w:val="00594D35"/>
    <w:rsid w:val="005A21A5"/>
    <w:rsid w:val="005A2BBC"/>
    <w:rsid w:val="005A3A4F"/>
    <w:rsid w:val="005A5166"/>
    <w:rsid w:val="005A75F0"/>
    <w:rsid w:val="005B21D0"/>
    <w:rsid w:val="005B2A87"/>
    <w:rsid w:val="005B5EAD"/>
    <w:rsid w:val="005B6884"/>
    <w:rsid w:val="005B6BD1"/>
    <w:rsid w:val="005C0533"/>
    <w:rsid w:val="005C2C5D"/>
    <w:rsid w:val="005C31B0"/>
    <w:rsid w:val="005C35BA"/>
    <w:rsid w:val="005C3E34"/>
    <w:rsid w:val="005C45E3"/>
    <w:rsid w:val="005D37AD"/>
    <w:rsid w:val="005E1F0B"/>
    <w:rsid w:val="005E207E"/>
    <w:rsid w:val="005E2D64"/>
    <w:rsid w:val="005E37B1"/>
    <w:rsid w:val="005E3CA3"/>
    <w:rsid w:val="005E51E3"/>
    <w:rsid w:val="005E5F4E"/>
    <w:rsid w:val="005E600A"/>
    <w:rsid w:val="005E67C0"/>
    <w:rsid w:val="005F4796"/>
    <w:rsid w:val="005F4AF6"/>
    <w:rsid w:val="005F4EA3"/>
    <w:rsid w:val="005F5DA7"/>
    <w:rsid w:val="006000C0"/>
    <w:rsid w:val="0060125F"/>
    <w:rsid w:val="006019B9"/>
    <w:rsid w:val="00606B21"/>
    <w:rsid w:val="0060744E"/>
    <w:rsid w:val="0061053F"/>
    <w:rsid w:val="006117A6"/>
    <w:rsid w:val="00612100"/>
    <w:rsid w:val="00612E14"/>
    <w:rsid w:val="00613F06"/>
    <w:rsid w:val="00615E88"/>
    <w:rsid w:val="00616DDE"/>
    <w:rsid w:val="00622B43"/>
    <w:rsid w:val="006242D9"/>
    <w:rsid w:val="00626A72"/>
    <w:rsid w:val="00637402"/>
    <w:rsid w:val="00637D28"/>
    <w:rsid w:val="00640D30"/>
    <w:rsid w:val="0064110D"/>
    <w:rsid w:val="00641D0D"/>
    <w:rsid w:val="00642762"/>
    <w:rsid w:val="00643279"/>
    <w:rsid w:val="00644664"/>
    <w:rsid w:val="0064705E"/>
    <w:rsid w:val="00647254"/>
    <w:rsid w:val="0065287F"/>
    <w:rsid w:val="00655CB8"/>
    <w:rsid w:val="0066668A"/>
    <w:rsid w:val="00666F63"/>
    <w:rsid w:val="00672684"/>
    <w:rsid w:val="0067469C"/>
    <w:rsid w:val="00675182"/>
    <w:rsid w:val="00682A59"/>
    <w:rsid w:val="00691542"/>
    <w:rsid w:val="0069670B"/>
    <w:rsid w:val="00697D5E"/>
    <w:rsid w:val="006A05ED"/>
    <w:rsid w:val="006A05F4"/>
    <w:rsid w:val="006A16F7"/>
    <w:rsid w:val="006A1FCF"/>
    <w:rsid w:val="006A2548"/>
    <w:rsid w:val="006A2842"/>
    <w:rsid w:val="006A35C5"/>
    <w:rsid w:val="006A3916"/>
    <w:rsid w:val="006A79EA"/>
    <w:rsid w:val="006A7E3C"/>
    <w:rsid w:val="006C2F2E"/>
    <w:rsid w:val="006C6FD5"/>
    <w:rsid w:val="006D2F16"/>
    <w:rsid w:val="006D525B"/>
    <w:rsid w:val="006E12AF"/>
    <w:rsid w:val="006E1BF0"/>
    <w:rsid w:val="006E3C07"/>
    <w:rsid w:val="006E5177"/>
    <w:rsid w:val="006E6F4D"/>
    <w:rsid w:val="006E7701"/>
    <w:rsid w:val="006F05DF"/>
    <w:rsid w:val="006F15B6"/>
    <w:rsid w:val="006F302D"/>
    <w:rsid w:val="006F3E83"/>
    <w:rsid w:val="006F5615"/>
    <w:rsid w:val="006F5DDB"/>
    <w:rsid w:val="006F6207"/>
    <w:rsid w:val="00704562"/>
    <w:rsid w:val="00712539"/>
    <w:rsid w:val="0071269B"/>
    <w:rsid w:val="00712F5E"/>
    <w:rsid w:val="00716AC6"/>
    <w:rsid w:val="00722475"/>
    <w:rsid w:val="007232E3"/>
    <w:rsid w:val="007248D0"/>
    <w:rsid w:val="00724BC0"/>
    <w:rsid w:val="0072635F"/>
    <w:rsid w:val="00730867"/>
    <w:rsid w:val="00731D8E"/>
    <w:rsid w:val="00732025"/>
    <w:rsid w:val="00733A41"/>
    <w:rsid w:val="00733C93"/>
    <w:rsid w:val="00737430"/>
    <w:rsid w:val="007400A0"/>
    <w:rsid w:val="0074166A"/>
    <w:rsid w:val="007437D9"/>
    <w:rsid w:val="0074384A"/>
    <w:rsid w:val="0075149D"/>
    <w:rsid w:val="00753737"/>
    <w:rsid w:val="00754318"/>
    <w:rsid w:val="0075505D"/>
    <w:rsid w:val="00756317"/>
    <w:rsid w:val="00766842"/>
    <w:rsid w:val="00767E71"/>
    <w:rsid w:val="00770A80"/>
    <w:rsid w:val="00771CB7"/>
    <w:rsid w:val="00773B0B"/>
    <w:rsid w:val="00774986"/>
    <w:rsid w:val="007754CA"/>
    <w:rsid w:val="007755D8"/>
    <w:rsid w:val="00781E4E"/>
    <w:rsid w:val="0078362C"/>
    <w:rsid w:val="007843E6"/>
    <w:rsid w:val="007848B5"/>
    <w:rsid w:val="007909A2"/>
    <w:rsid w:val="007912E5"/>
    <w:rsid w:val="00792ADB"/>
    <w:rsid w:val="00797AC7"/>
    <w:rsid w:val="007A115E"/>
    <w:rsid w:val="007A141B"/>
    <w:rsid w:val="007A2889"/>
    <w:rsid w:val="007A48A2"/>
    <w:rsid w:val="007B6E25"/>
    <w:rsid w:val="007B7475"/>
    <w:rsid w:val="007B7B2A"/>
    <w:rsid w:val="007C1523"/>
    <w:rsid w:val="007C3091"/>
    <w:rsid w:val="007C41A5"/>
    <w:rsid w:val="007C5630"/>
    <w:rsid w:val="007C7765"/>
    <w:rsid w:val="007D1BC9"/>
    <w:rsid w:val="007D1D70"/>
    <w:rsid w:val="007D2016"/>
    <w:rsid w:val="007E192C"/>
    <w:rsid w:val="007E42AE"/>
    <w:rsid w:val="007E446F"/>
    <w:rsid w:val="007E6053"/>
    <w:rsid w:val="007E77A4"/>
    <w:rsid w:val="007F0338"/>
    <w:rsid w:val="007F15D9"/>
    <w:rsid w:val="007F1B21"/>
    <w:rsid w:val="007F6EFB"/>
    <w:rsid w:val="007F7764"/>
    <w:rsid w:val="008019F7"/>
    <w:rsid w:val="00801C77"/>
    <w:rsid w:val="00802667"/>
    <w:rsid w:val="008034AA"/>
    <w:rsid w:val="00811ABF"/>
    <w:rsid w:val="00811F12"/>
    <w:rsid w:val="00815603"/>
    <w:rsid w:val="008164F0"/>
    <w:rsid w:val="00816A4A"/>
    <w:rsid w:val="008206D9"/>
    <w:rsid w:val="0082217D"/>
    <w:rsid w:val="00822851"/>
    <w:rsid w:val="00825F05"/>
    <w:rsid w:val="00826370"/>
    <w:rsid w:val="008304AE"/>
    <w:rsid w:val="00832C56"/>
    <w:rsid w:val="0083731A"/>
    <w:rsid w:val="00844E52"/>
    <w:rsid w:val="00846039"/>
    <w:rsid w:val="00846E0C"/>
    <w:rsid w:val="00846FC2"/>
    <w:rsid w:val="00851AA1"/>
    <w:rsid w:val="0085546B"/>
    <w:rsid w:val="00855AA0"/>
    <w:rsid w:val="00856C01"/>
    <w:rsid w:val="008627BE"/>
    <w:rsid w:val="0086777F"/>
    <w:rsid w:val="00870E4C"/>
    <w:rsid w:val="00872AF4"/>
    <w:rsid w:val="00874419"/>
    <w:rsid w:val="00880E09"/>
    <w:rsid w:val="00881136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5D92"/>
    <w:rsid w:val="00896BDC"/>
    <w:rsid w:val="008A2597"/>
    <w:rsid w:val="008A27E3"/>
    <w:rsid w:val="008A36E3"/>
    <w:rsid w:val="008A3799"/>
    <w:rsid w:val="008B00A6"/>
    <w:rsid w:val="008B0637"/>
    <w:rsid w:val="008B27F9"/>
    <w:rsid w:val="008B2BE3"/>
    <w:rsid w:val="008B3486"/>
    <w:rsid w:val="008C0146"/>
    <w:rsid w:val="008C0C12"/>
    <w:rsid w:val="008C0DF0"/>
    <w:rsid w:val="008C23B8"/>
    <w:rsid w:val="008C53AA"/>
    <w:rsid w:val="008C5E89"/>
    <w:rsid w:val="008C7992"/>
    <w:rsid w:val="008D53C4"/>
    <w:rsid w:val="008D5AFE"/>
    <w:rsid w:val="008E1EFD"/>
    <w:rsid w:val="008F0281"/>
    <w:rsid w:val="008F2771"/>
    <w:rsid w:val="008F39AC"/>
    <w:rsid w:val="008F3D5A"/>
    <w:rsid w:val="00900E3C"/>
    <w:rsid w:val="00901208"/>
    <w:rsid w:val="009015C3"/>
    <w:rsid w:val="00901C23"/>
    <w:rsid w:val="0090681D"/>
    <w:rsid w:val="00906F78"/>
    <w:rsid w:val="0091241B"/>
    <w:rsid w:val="00914800"/>
    <w:rsid w:val="00916D72"/>
    <w:rsid w:val="00922A0D"/>
    <w:rsid w:val="00922B2E"/>
    <w:rsid w:val="0093082B"/>
    <w:rsid w:val="00935325"/>
    <w:rsid w:val="00940675"/>
    <w:rsid w:val="00951313"/>
    <w:rsid w:val="009518AE"/>
    <w:rsid w:val="0095354C"/>
    <w:rsid w:val="0095475D"/>
    <w:rsid w:val="00956F74"/>
    <w:rsid w:val="0095708C"/>
    <w:rsid w:val="009602C9"/>
    <w:rsid w:val="00965C31"/>
    <w:rsid w:val="00965CB9"/>
    <w:rsid w:val="00970D3A"/>
    <w:rsid w:val="00971B2D"/>
    <w:rsid w:val="009722C4"/>
    <w:rsid w:val="00975F95"/>
    <w:rsid w:val="00980FD2"/>
    <w:rsid w:val="00983110"/>
    <w:rsid w:val="00985B31"/>
    <w:rsid w:val="00986CDE"/>
    <w:rsid w:val="00993B96"/>
    <w:rsid w:val="00994B57"/>
    <w:rsid w:val="00997B88"/>
    <w:rsid w:val="00997FCB"/>
    <w:rsid w:val="009A58A0"/>
    <w:rsid w:val="009A6356"/>
    <w:rsid w:val="009A637B"/>
    <w:rsid w:val="009A6EBC"/>
    <w:rsid w:val="009B300C"/>
    <w:rsid w:val="009B3A8B"/>
    <w:rsid w:val="009C146B"/>
    <w:rsid w:val="009C4753"/>
    <w:rsid w:val="009C556E"/>
    <w:rsid w:val="009C6F42"/>
    <w:rsid w:val="009D4423"/>
    <w:rsid w:val="009D4A05"/>
    <w:rsid w:val="009D72A1"/>
    <w:rsid w:val="009E7485"/>
    <w:rsid w:val="009F02CB"/>
    <w:rsid w:val="009F3CE2"/>
    <w:rsid w:val="009F6442"/>
    <w:rsid w:val="00A00A3C"/>
    <w:rsid w:val="00A02A8C"/>
    <w:rsid w:val="00A03992"/>
    <w:rsid w:val="00A04A2C"/>
    <w:rsid w:val="00A10F1F"/>
    <w:rsid w:val="00A111CA"/>
    <w:rsid w:val="00A1159F"/>
    <w:rsid w:val="00A15017"/>
    <w:rsid w:val="00A27FD7"/>
    <w:rsid w:val="00A36AB2"/>
    <w:rsid w:val="00A37298"/>
    <w:rsid w:val="00A37503"/>
    <w:rsid w:val="00A40D82"/>
    <w:rsid w:val="00A42267"/>
    <w:rsid w:val="00A44B30"/>
    <w:rsid w:val="00A47CA3"/>
    <w:rsid w:val="00A500D2"/>
    <w:rsid w:val="00A572E3"/>
    <w:rsid w:val="00A61D50"/>
    <w:rsid w:val="00A63A81"/>
    <w:rsid w:val="00A64A02"/>
    <w:rsid w:val="00A6677B"/>
    <w:rsid w:val="00A71DAF"/>
    <w:rsid w:val="00A76388"/>
    <w:rsid w:val="00A77811"/>
    <w:rsid w:val="00A810B0"/>
    <w:rsid w:val="00A81C63"/>
    <w:rsid w:val="00A82CFB"/>
    <w:rsid w:val="00A91DD4"/>
    <w:rsid w:val="00A91F41"/>
    <w:rsid w:val="00A93FD9"/>
    <w:rsid w:val="00A944A4"/>
    <w:rsid w:val="00A95539"/>
    <w:rsid w:val="00AA1ACF"/>
    <w:rsid w:val="00AA7784"/>
    <w:rsid w:val="00AA7FB9"/>
    <w:rsid w:val="00AB4F45"/>
    <w:rsid w:val="00AB73D7"/>
    <w:rsid w:val="00AC30E4"/>
    <w:rsid w:val="00AC38AF"/>
    <w:rsid w:val="00AC577D"/>
    <w:rsid w:val="00AC7C8B"/>
    <w:rsid w:val="00AE3461"/>
    <w:rsid w:val="00AE3BD9"/>
    <w:rsid w:val="00AE669C"/>
    <w:rsid w:val="00AE697F"/>
    <w:rsid w:val="00AF3018"/>
    <w:rsid w:val="00AF3635"/>
    <w:rsid w:val="00AF48CE"/>
    <w:rsid w:val="00AF4968"/>
    <w:rsid w:val="00AF5137"/>
    <w:rsid w:val="00AF6B1E"/>
    <w:rsid w:val="00B00AF6"/>
    <w:rsid w:val="00B00B72"/>
    <w:rsid w:val="00B02B22"/>
    <w:rsid w:val="00B030EE"/>
    <w:rsid w:val="00B04CEC"/>
    <w:rsid w:val="00B06254"/>
    <w:rsid w:val="00B07042"/>
    <w:rsid w:val="00B12D33"/>
    <w:rsid w:val="00B130FF"/>
    <w:rsid w:val="00B14A86"/>
    <w:rsid w:val="00B15199"/>
    <w:rsid w:val="00B223CD"/>
    <w:rsid w:val="00B265D6"/>
    <w:rsid w:val="00B305B7"/>
    <w:rsid w:val="00B34B89"/>
    <w:rsid w:val="00B35617"/>
    <w:rsid w:val="00B429B5"/>
    <w:rsid w:val="00B44516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7C0E"/>
    <w:rsid w:val="00B7595B"/>
    <w:rsid w:val="00B80898"/>
    <w:rsid w:val="00B81026"/>
    <w:rsid w:val="00B844C8"/>
    <w:rsid w:val="00B864C5"/>
    <w:rsid w:val="00B95914"/>
    <w:rsid w:val="00BA1EEC"/>
    <w:rsid w:val="00BA49D5"/>
    <w:rsid w:val="00BB1DE3"/>
    <w:rsid w:val="00BB233C"/>
    <w:rsid w:val="00BB4F32"/>
    <w:rsid w:val="00BB5668"/>
    <w:rsid w:val="00BC177F"/>
    <w:rsid w:val="00BC264B"/>
    <w:rsid w:val="00BC78A2"/>
    <w:rsid w:val="00BC7E92"/>
    <w:rsid w:val="00BD0069"/>
    <w:rsid w:val="00BD749C"/>
    <w:rsid w:val="00BE3A6A"/>
    <w:rsid w:val="00BE5C96"/>
    <w:rsid w:val="00BE5D9E"/>
    <w:rsid w:val="00BE6885"/>
    <w:rsid w:val="00BF5AFA"/>
    <w:rsid w:val="00BF7007"/>
    <w:rsid w:val="00C02106"/>
    <w:rsid w:val="00C04426"/>
    <w:rsid w:val="00C04CC4"/>
    <w:rsid w:val="00C06243"/>
    <w:rsid w:val="00C07A84"/>
    <w:rsid w:val="00C20F18"/>
    <w:rsid w:val="00C21986"/>
    <w:rsid w:val="00C21E3F"/>
    <w:rsid w:val="00C24757"/>
    <w:rsid w:val="00C26C05"/>
    <w:rsid w:val="00C26F61"/>
    <w:rsid w:val="00C27062"/>
    <w:rsid w:val="00C27BA1"/>
    <w:rsid w:val="00C311A6"/>
    <w:rsid w:val="00C31370"/>
    <w:rsid w:val="00C31AD9"/>
    <w:rsid w:val="00C3308F"/>
    <w:rsid w:val="00C34C57"/>
    <w:rsid w:val="00C36BAA"/>
    <w:rsid w:val="00C43D17"/>
    <w:rsid w:val="00C4581B"/>
    <w:rsid w:val="00C51088"/>
    <w:rsid w:val="00C54100"/>
    <w:rsid w:val="00C57639"/>
    <w:rsid w:val="00C60523"/>
    <w:rsid w:val="00C61791"/>
    <w:rsid w:val="00C76F30"/>
    <w:rsid w:val="00C77188"/>
    <w:rsid w:val="00C800AC"/>
    <w:rsid w:val="00C83980"/>
    <w:rsid w:val="00C83B12"/>
    <w:rsid w:val="00C90D0E"/>
    <w:rsid w:val="00CA3878"/>
    <w:rsid w:val="00CA6227"/>
    <w:rsid w:val="00CA7C67"/>
    <w:rsid w:val="00CB3D6C"/>
    <w:rsid w:val="00CC1635"/>
    <w:rsid w:val="00CC1B22"/>
    <w:rsid w:val="00CC4FE3"/>
    <w:rsid w:val="00CC50C9"/>
    <w:rsid w:val="00CC5560"/>
    <w:rsid w:val="00CC6A4F"/>
    <w:rsid w:val="00CD2272"/>
    <w:rsid w:val="00CD686B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6432"/>
    <w:rsid w:val="00CF734E"/>
    <w:rsid w:val="00D1420F"/>
    <w:rsid w:val="00D1731C"/>
    <w:rsid w:val="00D177D0"/>
    <w:rsid w:val="00D21ACE"/>
    <w:rsid w:val="00D21C28"/>
    <w:rsid w:val="00D30361"/>
    <w:rsid w:val="00D31B59"/>
    <w:rsid w:val="00D33478"/>
    <w:rsid w:val="00D344CA"/>
    <w:rsid w:val="00D35E33"/>
    <w:rsid w:val="00D40C55"/>
    <w:rsid w:val="00D44137"/>
    <w:rsid w:val="00D4603A"/>
    <w:rsid w:val="00D5022C"/>
    <w:rsid w:val="00D51048"/>
    <w:rsid w:val="00D537E6"/>
    <w:rsid w:val="00D55A42"/>
    <w:rsid w:val="00D60F9D"/>
    <w:rsid w:val="00D6103A"/>
    <w:rsid w:val="00D62195"/>
    <w:rsid w:val="00D70FE5"/>
    <w:rsid w:val="00D776C8"/>
    <w:rsid w:val="00D81CAA"/>
    <w:rsid w:val="00D85120"/>
    <w:rsid w:val="00D85700"/>
    <w:rsid w:val="00D860A0"/>
    <w:rsid w:val="00D87043"/>
    <w:rsid w:val="00D87877"/>
    <w:rsid w:val="00D90807"/>
    <w:rsid w:val="00D92148"/>
    <w:rsid w:val="00D92940"/>
    <w:rsid w:val="00D96962"/>
    <w:rsid w:val="00DA0B0D"/>
    <w:rsid w:val="00DA0B25"/>
    <w:rsid w:val="00DA0C10"/>
    <w:rsid w:val="00DA7105"/>
    <w:rsid w:val="00DA7209"/>
    <w:rsid w:val="00DB1BFF"/>
    <w:rsid w:val="00DB20D9"/>
    <w:rsid w:val="00DB3955"/>
    <w:rsid w:val="00DB3EDC"/>
    <w:rsid w:val="00DB66D9"/>
    <w:rsid w:val="00DC0F88"/>
    <w:rsid w:val="00DC1187"/>
    <w:rsid w:val="00DC1B01"/>
    <w:rsid w:val="00DC2877"/>
    <w:rsid w:val="00DC33A0"/>
    <w:rsid w:val="00DC4DB9"/>
    <w:rsid w:val="00DD518D"/>
    <w:rsid w:val="00DD678E"/>
    <w:rsid w:val="00DE3BB0"/>
    <w:rsid w:val="00DE54CC"/>
    <w:rsid w:val="00DE64C8"/>
    <w:rsid w:val="00DE6C67"/>
    <w:rsid w:val="00DF137A"/>
    <w:rsid w:val="00DF26FF"/>
    <w:rsid w:val="00DF2B5F"/>
    <w:rsid w:val="00DF58D4"/>
    <w:rsid w:val="00DF6572"/>
    <w:rsid w:val="00DF68A9"/>
    <w:rsid w:val="00E019D4"/>
    <w:rsid w:val="00E05C07"/>
    <w:rsid w:val="00E10010"/>
    <w:rsid w:val="00E12B3C"/>
    <w:rsid w:val="00E16DFF"/>
    <w:rsid w:val="00E173C7"/>
    <w:rsid w:val="00E2079B"/>
    <w:rsid w:val="00E23A35"/>
    <w:rsid w:val="00E2580F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597A"/>
    <w:rsid w:val="00E56057"/>
    <w:rsid w:val="00E61E3D"/>
    <w:rsid w:val="00E62592"/>
    <w:rsid w:val="00E64530"/>
    <w:rsid w:val="00E76F34"/>
    <w:rsid w:val="00E81BE9"/>
    <w:rsid w:val="00E83B8E"/>
    <w:rsid w:val="00E917EF"/>
    <w:rsid w:val="00E92DE3"/>
    <w:rsid w:val="00E92E79"/>
    <w:rsid w:val="00E937BF"/>
    <w:rsid w:val="00E93E14"/>
    <w:rsid w:val="00EA172F"/>
    <w:rsid w:val="00EA34FC"/>
    <w:rsid w:val="00EA4C0E"/>
    <w:rsid w:val="00EA4C21"/>
    <w:rsid w:val="00EB2260"/>
    <w:rsid w:val="00EB4BF2"/>
    <w:rsid w:val="00EC07B5"/>
    <w:rsid w:val="00EC1D41"/>
    <w:rsid w:val="00EC2C96"/>
    <w:rsid w:val="00ED1664"/>
    <w:rsid w:val="00ED4437"/>
    <w:rsid w:val="00ED4726"/>
    <w:rsid w:val="00ED4916"/>
    <w:rsid w:val="00ED5AAF"/>
    <w:rsid w:val="00ED71F5"/>
    <w:rsid w:val="00ED7D3C"/>
    <w:rsid w:val="00EE19EF"/>
    <w:rsid w:val="00EE1A81"/>
    <w:rsid w:val="00EE4D09"/>
    <w:rsid w:val="00EE5E8C"/>
    <w:rsid w:val="00EF576C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15619"/>
    <w:rsid w:val="00F20A9B"/>
    <w:rsid w:val="00F21AD6"/>
    <w:rsid w:val="00F22B37"/>
    <w:rsid w:val="00F24CC3"/>
    <w:rsid w:val="00F3036D"/>
    <w:rsid w:val="00F30ADF"/>
    <w:rsid w:val="00F320D8"/>
    <w:rsid w:val="00F34A7A"/>
    <w:rsid w:val="00F36BC9"/>
    <w:rsid w:val="00F41B2B"/>
    <w:rsid w:val="00F42A7A"/>
    <w:rsid w:val="00F42FC8"/>
    <w:rsid w:val="00F438DB"/>
    <w:rsid w:val="00F44B37"/>
    <w:rsid w:val="00F44EC8"/>
    <w:rsid w:val="00F46BFD"/>
    <w:rsid w:val="00F50056"/>
    <w:rsid w:val="00F51ADE"/>
    <w:rsid w:val="00F51F59"/>
    <w:rsid w:val="00F5260C"/>
    <w:rsid w:val="00F60F5B"/>
    <w:rsid w:val="00F61C6A"/>
    <w:rsid w:val="00F6649F"/>
    <w:rsid w:val="00F731A6"/>
    <w:rsid w:val="00F7570B"/>
    <w:rsid w:val="00F7642E"/>
    <w:rsid w:val="00F81724"/>
    <w:rsid w:val="00F81C11"/>
    <w:rsid w:val="00F85654"/>
    <w:rsid w:val="00F92E57"/>
    <w:rsid w:val="00F93D2A"/>
    <w:rsid w:val="00F945FE"/>
    <w:rsid w:val="00F95652"/>
    <w:rsid w:val="00FA15A8"/>
    <w:rsid w:val="00FA3A12"/>
    <w:rsid w:val="00FB178B"/>
    <w:rsid w:val="00FB48C1"/>
    <w:rsid w:val="00FB4AA0"/>
    <w:rsid w:val="00FC0125"/>
    <w:rsid w:val="00FC1716"/>
    <w:rsid w:val="00FC2775"/>
    <w:rsid w:val="00FC3D25"/>
    <w:rsid w:val="00FC5DDC"/>
    <w:rsid w:val="00FC7F85"/>
    <w:rsid w:val="00FD2E7C"/>
    <w:rsid w:val="00FD5D06"/>
    <w:rsid w:val="00FE08A8"/>
    <w:rsid w:val="00FE0A1B"/>
    <w:rsid w:val="00FF09B5"/>
    <w:rsid w:val="00FF3CDA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  <w:style w:type="paragraph" w:customStyle="1" w:styleId="Ae">
    <w:name w:val="Основной текст A"/>
    <w:rsid w:val="004A14E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text">
    <w:name w:val="text"/>
    <w:basedOn w:val="a"/>
    <w:rsid w:val="004A1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ews-a">
    <w:name w:val="news-a"/>
    <w:basedOn w:val="a0"/>
    <w:rsid w:val="004A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news/7334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548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news/1283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2C0A-7F84-49BD-834F-1D0CC36F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2</cp:revision>
  <cp:lastPrinted>2024-10-03T05:08:00Z</cp:lastPrinted>
  <dcterms:created xsi:type="dcterms:W3CDTF">2024-10-03T10:12:00Z</dcterms:created>
  <dcterms:modified xsi:type="dcterms:W3CDTF">2024-10-03T10:12:00Z</dcterms:modified>
</cp:coreProperties>
</file>