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C4" w:rsidRPr="00403B4A" w:rsidRDefault="00D120C4" w:rsidP="00D120C4">
      <w:pPr>
        <w:spacing w:after="120" w:line="262" w:lineRule="auto"/>
        <w:jc w:val="right"/>
        <w:rPr>
          <w:rFonts w:ascii="Times New Roman" w:hAnsi="Times New Roman"/>
          <w:sz w:val="28"/>
          <w:szCs w:val="28"/>
        </w:rPr>
      </w:pPr>
      <w:r w:rsidRPr="00403B4A">
        <w:rPr>
          <w:rFonts w:ascii="Times New Roman" w:hAnsi="Times New Roman"/>
          <w:sz w:val="28"/>
          <w:szCs w:val="28"/>
        </w:rPr>
        <w:t>ПРОЕКТ</w:t>
      </w:r>
    </w:p>
    <w:p w:rsidR="00D120C4" w:rsidRPr="00B46ED6" w:rsidRDefault="00D120C4" w:rsidP="00D120C4">
      <w:pPr>
        <w:spacing w:after="120" w:line="262" w:lineRule="auto"/>
        <w:jc w:val="center"/>
        <w:rPr>
          <w:rFonts w:ascii="Times New Roman" w:hAnsi="Times New Roman"/>
          <w:b/>
          <w:sz w:val="28"/>
          <w:szCs w:val="28"/>
        </w:rPr>
      </w:pPr>
      <w:r w:rsidRPr="00B46ED6">
        <w:rPr>
          <w:rFonts w:ascii="Times New Roman" w:hAnsi="Times New Roman"/>
          <w:b/>
          <w:sz w:val="28"/>
          <w:szCs w:val="28"/>
        </w:rPr>
        <w:t>ОБРАЩЕНИЕ</w:t>
      </w:r>
    </w:p>
    <w:p w:rsidR="009B2C39" w:rsidRPr="00352FA3" w:rsidRDefault="009B2C39" w:rsidP="006C52C5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B2C39">
        <w:rPr>
          <w:rFonts w:ascii="Times New Roman" w:hAnsi="Times New Roman"/>
          <w:b/>
          <w:sz w:val="28"/>
          <w:szCs w:val="28"/>
        </w:rPr>
        <w:t xml:space="preserve">Законодательного Собрания Ростовской области </w:t>
      </w:r>
      <w:r>
        <w:rPr>
          <w:rFonts w:ascii="Times New Roman" w:hAnsi="Times New Roman"/>
          <w:b/>
          <w:sz w:val="28"/>
          <w:szCs w:val="28"/>
        </w:rPr>
        <w:br/>
      </w:r>
      <w:r w:rsidRPr="009B2C39">
        <w:rPr>
          <w:rFonts w:ascii="Times New Roman" w:hAnsi="Times New Roman"/>
          <w:b/>
          <w:sz w:val="28"/>
          <w:szCs w:val="28"/>
        </w:rPr>
        <w:t xml:space="preserve">«К </w:t>
      </w:r>
      <w:r w:rsidR="00592585">
        <w:rPr>
          <w:rFonts w:ascii="Times New Roman" w:hAnsi="Times New Roman"/>
          <w:b/>
          <w:sz w:val="28"/>
          <w:szCs w:val="28"/>
        </w:rPr>
        <w:t>З</w:t>
      </w:r>
      <w:r w:rsidR="00FC7662">
        <w:rPr>
          <w:rFonts w:ascii="Times New Roman" w:hAnsi="Times New Roman"/>
          <w:b/>
          <w:sz w:val="28"/>
          <w:szCs w:val="28"/>
        </w:rPr>
        <w:t xml:space="preserve">аместителю Председателя </w:t>
      </w:r>
      <w:r w:rsidR="00520259">
        <w:rPr>
          <w:rFonts w:ascii="Times New Roman" w:hAnsi="Times New Roman"/>
          <w:b/>
          <w:sz w:val="28"/>
          <w:szCs w:val="28"/>
        </w:rPr>
        <w:t>Государственной Думы Федерального Собрания</w:t>
      </w:r>
      <w:r w:rsidR="00FC7662">
        <w:rPr>
          <w:rFonts w:ascii="Times New Roman" w:hAnsi="Times New Roman"/>
          <w:b/>
          <w:sz w:val="28"/>
          <w:szCs w:val="28"/>
        </w:rPr>
        <w:t xml:space="preserve"> Российской Федерации </w:t>
      </w:r>
      <w:r w:rsidR="00520259">
        <w:rPr>
          <w:rFonts w:ascii="Times New Roman" w:hAnsi="Times New Roman"/>
          <w:b/>
          <w:sz w:val="28"/>
          <w:szCs w:val="28"/>
        </w:rPr>
        <w:t xml:space="preserve">А.М. </w:t>
      </w:r>
      <w:proofErr w:type="spellStart"/>
      <w:r w:rsidR="00520259">
        <w:rPr>
          <w:rFonts w:ascii="Times New Roman" w:hAnsi="Times New Roman"/>
          <w:b/>
          <w:sz w:val="28"/>
          <w:szCs w:val="28"/>
        </w:rPr>
        <w:t>Бабакову</w:t>
      </w:r>
      <w:proofErr w:type="spellEnd"/>
      <w:r w:rsidR="00592585">
        <w:rPr>
          <w:rFonts w:ascii="Times New Roman" w:hAnsi="Times New Roman"/>
          <w:b/>
          <w:sz w:val="28"/>
          <w:szCs w:val="28"/>
        </w:rPr>
        <w:t xml:space="preserve"> </w:t>
      </w:r>
      <w:r w:rsidR="00BF510A" w:rsidRPr="00BF510A">
        <w:rPr>
          <w:rFonts w:ascii="Times New Roman" w:hAnsi="Times New Roman"/>
          <w:b/>
          <w:color w:val="000000"/>
          <w:sz w:val="28"/>
          <w:szCs w:val="28"/>
        </w:rPr>
        <w:t>по вопросу внесения изменений в Федеральный закон «О развитии малого</w:t>
      </w:r>
      <w:r w:rsidR="00BF510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510A" w:rsidRPr="00BF510A">
        <w:rPr>
          <w:rFonts w:ascii="Times New Roman" w:hAnsi="Times New Roman"/>
          <w:b/>
          <w:color w:val="000000"/>
          <w:sz w:val="28"/>
          <w:szCs w:val="28"/>
        </w:rPr>
        <w:t xml:space="preserve">и среднего предпринимательства в Российской Федерации» </w:t>
      </w:r>
      <w:r w:rsidR="00BF510A" w:rsidRPr="00BF510A">
        <w:rPr>
          <w:rFonts w:ascii="Times New Roman" w:hAnsi="Times New Roman"/>
          <w:b/>
          <w:sz w:val="28"/>
          <w:szCs w:val="28"/>
        </w:rPr>
        <w:t xml:space="preserve">в части </w:t>
      </w:r>
      <w:r w:rsidR="00FA5445" w:rsidRPr="00E5570D">
        <w:rPr>
          <w:rFonts w:ascii="Times New Roman" w:hAnsi="Times New Roman"/>
          <w:b/>
          <w:sz w:val="28"/>
          <w:szCs w:val="28"/>
        </w:rPr>
        <w:t>увеличения предельных значений</w:t>
      </w:r>
      <w:r w:rsidR="00FA5445" w:rsidRPr="00352FA3">
        <w:rPr>
          <w:rFonts w:ascii="Times New Roman" w:hAnsi="Times New Roman"/>
          <w:b/>
          <w:sz w:val="28"/>
          <w:szCs w:val="28"/>
        </w:rPr>
        <w:t xml:space="preserve"> </w:t>
      </w:r>
      <w:r w:rsidR="00FA5445" w:rsidRPr="00BF510A">
        <w:rPr>
          <w:rFonts w:ascii="Times New Roman" w:hAnsi="Times New Roman"/>
          <w:b/>
          <w:sz w:val="28"/>
          <w:szCs w:val="28"/>
        </w:rPr>
        <w:t>лимитов по среднесписочной численности работников</w:t>
      </w:r>
      <w:r w:rsidR="00FA5445" w:rsidRPr="00352FA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352FA3" w:rsidRPr="00E5570D">
        <w:rPr>
          <w:rFonts w:ascii="Times New Roman" w:hAnsi="Times New Roman"/>
          <w:b/>
          <w:sz w:val="28"/>
          <w:szCs w:val="28"/>
        </w:rPr>
        <w:t xml:space="preserve">при отнесении </w:t>
      </w:r>
      <w:r w:rsidR="00352FA3" w:rsidRPr="00E5570D">
        <w:rPr>
          <w:rFonts w:ascii="Times New Roman" w:eastAsiaTheme="minorHAnsi" w:hAnsi="Times New Roman"/>
          <w:b/>
          <w:sz w:val="28"/>
          <w:szCs w:val="28"/>
        </w:rPr>
        <w:t>хозяйствующих субъектов к субъектам малого и среднего предпринимательства</w:t>
      </w:r>
      <w:r w:rsidR="00FA5445" w:rsidRPr="00E5570D">
        <w:rPr>
          <w:rFonts w:ascii="Times New Roman" w:eastAsiaTheme="minorHAnsi" w:hAnsi="Times New Roman"/>
          <w:b/>
          <w:sz w:val="28"/>
          <w:szCs w:val="28"/>
        </w:rPr>
        <w:t>»</w:t>
      </w:r>
      <w:r w:rsidR="00352FA3" w:rsidRPr="00352FA3">
        <w:rPr>
          <w:rFonts w:ascii="Times New Roman" w:hAnsi="Times New Roman"/>
          <w:b/>
          <w:sz w:val="28"/>
          <w:szCs w:val="28"/>
        </w:rPr>
        <w:t xml:space="preserve"> </w:t>
      </w:r>
    </w:p>
    <w:p w:rsidR="00BF510A" w:rsidRDefault="00BF510A" w:rsidP="006C52C5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10A" w:rsidRPr="00BF510A" w:rsidRDefault="00FC7662" w:rsidP="00FC7662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Уважаемый </w:t>
      </w:r>
      <w:r w:rsidR="00520259">
        <w:rPr>
          <w:rFonts w:ascii="Times New Roman" w:hAnsi="Times New Roman"/>
          <w:sz w:val="28"/>
          <w:szCs w:val="28"/>
        </w:rPr>
        <w:t>Александр Михайлович</w:t>
      </w:r>
      <w:r>
        <w:rPr>
          <w:rFonts w:ascii="Times New Roman" w:hAnsi="Times New Roman"/>
          <w:sz w:val="28"/>
          <w:szCs w:val="28"/>
        </w:rPr>
        <w:t>!</w:t>
      </w:r>
    </w:p>
    <w:p w:rsidR="009B2C39" w:rsidRPr="009B2C39" w:rsidRDefault="009B2C39" w:rsidP="006C52C5">
      <w:pPr>
        <w:spacing w:line="276" w:lineRule="auto"/>
        <w:ind w:firstLine="709"/>
        <w:jc w:val="left"/>
        <w:rPr>
          <w:rFonts w:ascii="Times New Roman" w:hAnsi="Times New Roman"/>
          <w:b/>
          <w:sz w:val="28"/>
          <w:szCs w:val="28"/>
        </w:rPr>
      </w:pPr>
    </w:p>
    <w:p w:rsidR="006424C8" w:rsidRDefault="00CC7B37" w:rsidP="006424C8">
      <w:pPr>
        <w:spacing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6B">
        <w:rPr>
          <w:rFonts w:ascii="Times New Roman" w:eastAsia="Times New Roman" w:hAnsi="Times New Roman"/>
          <w:sz w:val="28"/>
          <w:szCs w:val="28"/>
          <w:lang w:eastAsia="ru-RU"/>
        </w:rPr>
        <w:t>Роль малого и</w:t>
      </w:r>
      <w:r w:rsidR="00A41D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766B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среднего предпринимательства </w:t>
      </w:r>
      <w:r w:rsidR="006424C8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МСП) </w:t>
      </w:r>
      <w:r w:rsidRPr="00A6766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41D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766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развитии экономики сложно переоценить. </w:t>
      </w:r>
      <w:proofErr w:type="gramStart"/>
      <w:r w:rsidRPr="00A6766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766B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 </w:t>
      </w:r>
      <w:r w:rsidRPr="00251A49">
        <w:rPr>
          <w:rFonts w:ascii="Times New Roman" w:hAnsi="Times New Roman"/>
          <w:sz w:val="28"/>
          <w:szCs w:val="28"/>
        </w:rPr>
        <w:t>Федеральной налоговой службы Российской Федерации</w:t>
      </w:r>
      <w:r w:rsidR="00843D04">
        <w:rPr>
          <w:rFonts w:ascii="Times New Roman" w:hAnsi="Times New Roman"/>
          <w:sz w:val="28"/>
          <w:szCs w:val="28"/>
        </w:rPr>
        <w:t>,</w:t>
      </w:r>
      <w:r w:rsidRPr="00A676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251A49">
        <w:rPr>
          <w:rFonts w:ascii="Times New Roman" w:hAnsi="Times New Roman"/>
          <w:sz w:val="28"/>
          <w:szCs w:val="28"/>
        </w:rPr>
        <w:t xml:space="preserve"> един</w:t>
      </w:r>
      <w:r>
        <w:rPr>
          <w:rFonts w:ascii="Times New Roman" w:hAnsi="Times New Roman"/>
          <w:sz w:val="28"/>
          <w:szCs w:val="28"/>
        </w:rPr>
        <w:t>ый реестр</w:t>
      </w:r>
      <w:r w:rsidRPr="00251A49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 (далее – Реестр МСП)</w:t>
      </w:r>
      <w:r>
        <w:rPr>
          <w:rFonts w:ascii="Times New Roman" w:hAnsi="Times New Roman"/>
          <w:sz w:val="28"/>
          <w:szCs w:val="28"/>
        </w:rPr>
        <w:t xml:space="preserve"> на 10 марта 202</w:t>
      </w:r>
      <w:r w:rsidR="005338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включены</w:t>
      </w:r>
      <w:r w:rsidRPr="00A6766B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B663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3874">
        <w:rPr>
          <w:rFonts w:ascii="Times New Roman" w:eastAsia="Times New Roman" w:hAnsi="Times New Roman"/>
          <w:sz w:val="28"/>
          <w:szCs w:val="28"/>
          <w:lang w:eastAsia="ru-RU"/>
        </w:rPr>
        <w:t>665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</w:t>
      </w:r>
      <w:r w:rsidR="00533874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Pr="00A6766B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</w:t>
      </w:r>
      <w:r w:rsidR="00B663A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6766B">
        <w:rPr>
          <w:rFonts w:ascii="Times New Roman" w:eastAsia="Times New Roman" w:hAnsi="Times New Roman"/>
          <w:sz w:val="28"/>
          <w:szCs w:val="28"/>
          <w:lang w:eastAsia="ru-RU"/>
        </w:rPr>
        <w:t xml:space="preserve"> малого бизнеса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которых заняты </w:t>
      </w:r>
      <w:r w:rsidR="0077455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15 </w:t>
      </w:r>
      <w:r w:rsidR="00533874">
        <w:rPr>
          <w:rFonts w:ascii="Times New Roman" w:eastAsia="Times New Roman" w:hAnsi="Times New Roman"/>
          <w:sz w:val="28"/>
          <w:szCs w:val="28"/>
          <w:lang w:eastAsia="ru-RU"/>
        </w:rPr>
        <w:t>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33874">
        <w:rPr>
          <w:rFonts w:ascii="Times New Roman" w:eastAsia="Times New Roman" w:hAnsi="Times New Roman"/>
          <w:sz w:val="28"/>
          <w:szCs w:val="28"/>
          <w:lang w:eastAsia="ru-RU"/>
        </w:rPr>
        <w:t>352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работника, что составляет </w:t>
      </w:r>
      <w:r w:rsidR="0016116B" w:rsidRPr="00E5570D">
        <w:rPr>
          <w:rFonts w:ascii="Times New Roman" w:eastAsia="Times New Roman" w:hAnsi="Times New Roman"/>
          <w:sz w:val="28"/>
          <w:szCs w:val="28"/>
          <w:lang w:eastAsia="ru-RU"/>
        </w:rPr>
        <w:t>более 20</w:t>
      </w:r>
      <w:r w:rsidR="001611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766B">
        <w:rPr>
          <w:rFonts w:ascii="Times New Roman" w:eastAsia="Times New Roman" w:hAnsi="Times New Roman"/>
          <w:sz w:val="28"/>
          <w:szCs w:val="28"/>
          <w:lang w:eastAsia="ru-RU"/>
        </w:rPr>
        <w:t xml:space="preserve">% трудоустроенных россиян. </w:t>
      </w:r>
      <w:proofErr w:type="gramEnd"/>
    </w:p>
    <w:p w:rsidR="0046353C" w:rsidRDefault="002C1E91" w:rsidP="002C1E91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доля малого и среднего бизнеса в экономике России на протяжении многих лет колеблется в пределах </w:t>
      </w:r>
      <w:r w:rsidR="0016116B" w:rsidRPr="00E5570D">
        <w:rPr>
          <w:rFonts w:ascii="Times New Roman" w:eastAsia="Times New Roman" w:hAnsi="Times New Roman"/>
          <w:sz w:val="28"/>
          <w:szCs w:val="28"/>
          <w:lang w:eastAsia="ru-RU"/>
        </w:rPr>
        <w:t>20–22</w:t>
      </w:r>
      <w:r w:rsidR="001611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766B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 время </w:t>
      </w:r>
      <w:r w:rsidR="00F50CB7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развитых экономиках мира она достигает 4</w:t>
      </w:r>
      <w:r w:rsidR="006424C8" w:rsidRPr="00A6766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424C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424C8" w:rsidRPr="00A6766B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="006424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</w:p>
    <w:p w:rsidR="00476931" w:rsidRPr="002C1E91" w:rsidRDefault="0090198C" w:rsidP="002C1E91">
      <w:pPr>
        <w:spacing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Безусловно, г</w:t>
      </w:r>
      <w:r w:rsidR="00E8788C">
        <w:rPr>
          <w:rFonts w:ascii="Times New Roman" w:eastAsia="Times New Roman" w:hAnsi="Times New Roman"/>
          <w:sz w:val="28"/>
          <w:szCs w:val="28"/>
          <w:lang w:eastAsia="ru-RU"/>
        </w:rPr>
        <w:t>осударство активно способствует развити</w:t>
      </w:r>
      <w:r w:rsidR="0095074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E8788C">
        <w:rPr>
          <w:rFonts w:ascii="Times New Roman" w:eastAsia="Times New Roman" w:hAnsi="Times New Roman"/>
          <w:sz w:val="28"/>
          <w:szCs w:val="28"/>
          <w:lang w:eastAsia="ru-RU"/>
        </w:rPr>
        <w:t xml:space="preserve"> малого и среднего </w:t>
      </w:r>
      <w:r w:rsidR="00B663A1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России</w:t>
      </w:r>
      <w:r w:rsidR="002C1E91">
        <w:rPr>
          <w:rFonts w:ascii="Times New Roman" w:eastAsia="Times New Roman" w:hAnsi="Times New Roman"/>
          <w:sz w:val="28"/>
          <w:szCs w:val="28"/>
          <w:lang w:eastAsia="ru-RU"/>
        </w:rPr>
        <w:t>. Причём речь идёт не только о государственной финансовой поддержк</w:t>
      </w:r>
      <w:r w:rsidR="0033157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C1E91">
        <w:rPr>
          <w:rFonts w:ascii="Times New Roman" w:eastAsia="Times New Roman" w:hAnsi="Times New Roman"/>
          <w:sz w:val="28"/>
          <w:szCs w:val="28"/>
          <w:lang w:eastAsia="ru-RU"/>
        </w:rPr>
        <w:t>, но и о существенных административных послаблениях для субъектов МСП.</w:t>
      </w:r>
      <w:r w:rsidR="00331578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Однако </w:t>
      </w:r>
      <w:r w:rsidR="00476931">
        <w:rPr>
          <w:rFonts w:ascii="Times New Roman" w:hAnsi="Times New Roman"/>
          <w:sz w:val="28"/>
          <w:szCs w:val="28"/>
        </w:rPr>
        <w:t>чтобы воспользоваться всеми преференциями, предоставляемыми государством субъектам малого и среднего предпринимательства, предприятию необходимо быть включенным в</w:t>
      </w:r>
      <w:r w:rsidR="00476931" w:rsidRPr="00251A49">
        <w:rPr>
          <w:rFonts w:ascii="Times New Roman" w:hAnsi="Times New Roman"/>
          <w:sz w:val="28"/>
          <w:szCs w:val="28"/>
        </w:rPr>
        <w:t xml:space="preserve"> </w:t>
      </w:r>
      <w:r w:rsidR="00476931">
        <w:rPr>
          <w:rFonts w:ascii="Times New Roman" w:hAnsi="Times New Roman"/>
          <w:sz w:val="28"/>
          <w:szCs w:val="28"/>
        </w:rPr>
        <w:t>Реестр</w:t>
      </w:r>
      <w:r w:rsidR="00476931" w:rsidRPr="00251A49">
        <w:rPr>
          <w:rFonts w:ascii="Times New Roman" w:hAnsi="Times New Roman"/>
          <w:sz w:val="28"/>
          <w:szCs w:val="28"/>
        </w:rPr>
        <w:t xml:space="preserve"> </w:t>
      </w:r>
      <w:r w:rsidR="00476931">
        <w:rPr>
          <w:rFonts w:ascii="Times New Roman" w:hAnsi="Times New Roman"/>
          <w:sz w:val="28"/>
          <w:szCs w:val="28"/>
        </w:rPr>
        <w:t>МСП и соответствовать критериям,</w:t>
      </w:r>
      <w:r w:rsidR="00476931" w:rsidRPr="00251A49">
        <w:rPr>
          <w:rFonts w:ascii="Times New Roman" w:hAnsi="Times New Roman"/>
          <w:sz w:val="28"/>
          <w:szCs w:val="28"/>
        </w:rPr>
        <w:t xml:space="preserve"> </w:t>
      </w:r>
      <w:r w:rsidR="00476931">
        <w:rPr>
          <w:rFonts w:ascii="Times New Roman" w:hAnsi="Times New Roman"/>
          <w:sz w:val="28"/>
          <w:szCs w:val="28"/>
        </w:rPr>
        <w:t>установленным</w:t>
      </w:r>
      <w:r w:rsidR="00476931" w:rsidRPr="00251A49">
        <w:rPr>
          <w:rFonts w:ascii="Times New Roman" w:hAnsi="Times New Roman"/>
          <w:sz w:val="28"/>
          <w:szCs w:val="28"/>
        </w:rPr>
        <w:t xml:space="preserve"> частью 1 статьи 4</w:t>
      </w:r>
      <w:r w:rsidR="00476931">
        <w:rPr>
          <w:rFonts w:ascii="Times New Roman" w:hAnsi="Times New Roman"/>
          <w:sz w:val="28"/>
          <w:szCs w:val="28"/>
        </w:rPr>
        <w:t xml:space="preserve"> </w:t>
      </w:r>
      <w:r w:rsidR="00476931" w:rsidRPr="00251A49">
        <w:rPr>
          <w:rFonts w:ascii="Times New Roman" w:hAnsi="Times New Roman"/>
          <w:sz w:val="28"/>
          <w:szCs w:val="28"/>
        </w:rPr>
        <w:t xml:space="preserve">Федерального закона от 24 июля 2007 года № 209-ФЗ </w:t>
      </w:r>
      <w:r w:rsidR="00A15AE2">
        <w:rPr>
          <w:rFonts w:ascii="Times New Roman" w:hAnsi="Times New Roman"/>
          <w:sz w:val="28"/>
          <w:szCs w:val="28"/>
        </w:rPr>
        <w:t>«</w:t>
      </w:r>
      <w:r w:rsidR="00476931" w:rsidRPr="00251A49">
        <w:rPr>
          <w:rFonts w:ascii="Times New Roman" w:eastAsiaTheme="minorHAnsi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A15AE2">
        <w:rPr>
          <w:rFonts w:ascii="Times New Roman" w:eastAsiaTheme="minorHAnsi" w:hAnsi="Times New Roman"/>
          <w:sz w:val="28"/>
          <w:szCs w:val="28"/>
        </w:rPr>
        <w:t>»</w:t>
      </w:r>
      <w:r w:rsidR="00E642DC">
        <w:rPr>
          <w:rFonts w:ascii="Times New Roman" w:eastAsiaTheme="minorHAnsi" w:hAnsi="Times New Roman"/>
          <w:sz w:val="28"/>
          <w:szCs w:val="28"/>
        </w:rPr>
        <w:t xml:space="preserve"> (далее – Федеральный закон № 209-ФЗ)</w:t>
      </w:r>
      <w:r w:rsidR="00476931">
        <w:rPr>
          <w:rFonts w:ascii="Times New Roman" w:eastAsiaTheme="minorHAnsi" w:hAnsi="Times New Roman"/>
          <w:sz w:val="28"/>
          <w:szCs w:val="28"/>
        </w:rPr>
        <w:t>.</w:t>
      </w:r>
    </w:p>
    <w:p w:rsidR="00E642DC" w:rsidRDefault="00711ABA" w:rsidP="00E642DC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/>
          <w:sz w:val="28"/>
          <w:szCs w:val="28"/>
        </w:rPr>
      </w:pPr>
      <w:r w:rsidRPr="00251A49">
        <w:rPr>
          <w:rFonts w:ascii="Times New Roman" w:eastAsiaTheme="minorHAnsi" w:hAnsi="Times New Roman"/>
          <w:sz w:val="28"/>
          <w:szCs w:val="28"/>
        </w:rPr>
        <w:lastRenderedPageBreak/>
        <w:t>Согласно данным критериям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251A49">
        <w:rPr>
          <w:rFonts w:ascii="Times New Roman" w:eastAsiaTheme="minorHAnsi" w:hAnsi="Times New Roman"/>
          <w:sz w:val="28"/>
          <w:szCs w:val="28"/>
        </w:rPr>
        <w:t xml:space="preserve"> к субъектам МСП относятся </w:t>
      </w:r>
      <w:proofErr w:type="spellStart"/>
      <w:r w:rsidRPr="00251A49">
        <w:rPr>
          <w:rFonts w:ascii="Times New Roman" w:eastAsiaTheme="minorHAnsi" w:hAnsi="Times New Roman"/>
          <w:sz w:val="28"/>
          <w:szCs w:val="28"/>
        </w:rPr>
        <w:t>микропредприятия</w:t>
      </w:r>
      <w:proofErr w:type="spellEnd"/>
      <w:r w:rsidRPr="00251A49">
        <w:rPr>
          <w:rFonts w:ascii="Times New Roman" w:eastAsiaTheme="minorHAnsi" w:hAnsi="Times New Roman"/>
          <w:sz w:val="28"/>
          <w:szCs w:val="28"/>
        </w:rPr>
        <w:t xml:space="preserve"> с </w:t>
      </w:r>
      <w:r>
        <w:rPr>
          <w:rFonts w:ascii="Times New Roman" w:eastAsiaTheme="minorHAnsi" w:hAnsi="Times New Roman"/>
          <w:sz w:val="28"/>
          <w:szCs w:val="28"/>
        </w:rPr>
        <w:t>доходом</w:t>
      </w:r>
      <w:r w:rsidRPr="00251A49">
        <w:rPr>
          <w:rFonts w:ascii="Times New Roman" w:eastAsiaTheme="minorHAnsi" w:hAnsi="Times New Roman"/>
          <w:sz w:val="28"/>
          <w:szCs w:val="28"/>
        </w:rPr>
        <w:t xml:space="preserve"> до 120 </w:t>
      </w:r>
      <w:proofErr w:type="spellStart"/>
      <w:proofErr w:type="gramStart"/>
      <w:r w:rsidRPr="00251A49">
        <w:rPr>
          <w:rFonts w:ascii="Times New Roman" w:eastAsiaTheme="minorHAnsi" w:hAnsi="Times New Roman"/>
          <w:sz w:val="28"/>
          <w:szCs w:val="28"/>
        </w:rPr>
        <w:t>млн</w:t>
      </w:r>
      <w:proofErr w:type="spellEnd"/>
      <w:proofErr w:type="gramEnd"/>
      <w:r w:rsidRPr="00251A49">
        <w:rPr>
          <w:rFonts w:ascii="Times New Roman" w:eastAsiaTheme="minorHAnsi" w:hAnsi="Times New Roman"/>
          <w:sz w:val="28"/>
          <w:szCs w:val="28"/>
        </w:rPr>
        <w:t xml:space="preserve"> рублей и численностью работников до 15 человек, малые </w:t>
      </w:r>
      <w:r w:rsidR="0090198C">
        <w:rPr>
          <w:rFonts w:ascii="Times New Roman" w:eastAsiaTheme="minorHAnsi" w:hAnsi="Times New Roman"/>
          <w:sz w:val="28"/>
          <w:szCs w:val="28"/>
        </w:rPr>
        <w:t>предприятия</w:t>
      </w:r>
      <w:r w:rsidRPr="00251A49">
        <w:rPr>
          <w:rFonts w:ascii="Times New Roman" w:eastAsiaTheme="minorHAnsi" w:hAnsi="Times New Roman"/>
          <w:sz w:val="28"/>
          <w:szCs w:val="28"/>
        </w:rPr>
        <w:t xml:space="preserve"> с доходом до 800 </w:t>
      </w:r>
      <w:proofErr w:type="spellStart"/>
      <w:r w:rsidRPr="00251A49">
        <w:rPr>
          <w:rFonts w:ascii="Times New Roman" w:eastAsiaTheme="minorHAnsi" w:hAnsi="Times New Roman"/>
          <w:sz w:val="28"/>
          <w:szCs w:val="28"/>
        </w:rPr>
        <w:t>млн</w:t>
      </w:r>
      <w:proofErr w:type="spellEnd"/>
      <w:r w:rsidRPr="00251A49">
        <w:rPr>
          <w:rFonts w:ascii="Times New Roman" w:eastAsiaTheme="minorHAnsi" w:hAnsi="Times New Roman"/>
          <w:sz w:val="28"/>
          <w:szCs w:val="28"/>
        </w:rPr>
        <w:t xml:space="preserve"> рублей и количеством занятых до 100 человек, а также средние компании с </w:t>
      </w:r>
      <w:r>
        <w:rPr>
          <w:rFonts w:ascii="Times New Roman" w:eastAsiaTheme="minorHAnsi" w:hAnsi="Times New Roman"/>
          <w:sz w:val="28"/>
          <w:szCs w:val="28"/>
        </w:rPr>
        <w:t>доходом</w:t>
      </w:r>
      <w:r w:rsidRPr="00251A49">
        <w:rPr>
          <w:rFonts w:ascii="Times New Roman" w:eastAsiaTheme="minorHAnsi" w:hAnsi="Times New Roman"/>
          <w:sz w:val="28"/>
          <w:szCs w:val="28"/>
        </w:rPr>
        <w:t xml:space="preserve"> до 2 </w:t>
      </w:r>
      <w:proofErr w:type="spellStart"/>
      <w:r w:rsidRPr="00251A49">
        <w:rPr>
          <w:rFonts w:ascii="Times New Roman" w:eastAsiaTheme="minorHAnsi" w:hAnsi="Times New Roman"/>
          <w:sz w:val="28"/>
          <w:szCs w:val="28"/>
        </w:rPr>
        <w:t>млрд</w:t>
      </w:r>
      <w:proofErr w:type="spellEnd"/>
      <w:r w:rsidRPr="00251A49">
        <w:rPr>
          <w:rFonts w:ascii="Times New Roman" w:eastAsiaTheme="minorHAnsi" w:hAnsi="Times New Roman"/>
          <w:sz w:val="28"/>
          <w:szCs w:val="28"/>
        </w:rPr>
        <w:t xml:space="preserve"> рублей</w:t>
      </w:r>
      <w:r>
        <w:rPr>
          <w:rFonts w:ascii="Times New Roman" w:eastAsiaTheme="minorHAnsi" w:hAnsi="Times New Roman"/>
          <w:sz w:val="28"/>
          <w:szCs w:val="28"/>
        </w:rPr>
        <w:t xml:space="preserve">, имеющие в штате </w:t>
      </w:r>
      <w:r w:rsidRPr="00251A49">
        <w:rPr>
          <w:rFonts w:ascii="Times New Roman" w:eastAsiaTheme="minorHAnsi" w:hAnsi="Times New Roman"/>
          <w:sz w:val="28"/>
          <w:szCs w:val="28"/>
        </w:rPr>
        <w:t>не более 250 сотрудник</w:t>
      </w:r>
      <w:r>
        <w:rPr>
          <w:rFonts w:ascii="Times New Roman" w:eastAsiaTheme="minorHAnsi" w:hAnsi="Times New Roman"/>
          <w:sz w:val="28"/>
          <w:szCs w:val="28"/>
        </w:rPr>
        <w:t>ов</w:t>
      </w:r>
      <w:r w:rsidRPr="00251A49">
        <w:rPr>
          <w:rFonts w:ascii="Times New Roman" w:eastAsiaTheme="minorHAnsi" w:hAnsi="Times New Roman"/>
          <w:sz w:val="28"/>
          <w:szCs w:val="28"/>
        </w:rPr>
        <w:t xml:space="preserve">. </w:t>
      </w:r>
      <w:r w:rsidR="00E642DC">
        <w:rPr>
          <w:rFonts w:ascii="Times New Roman" w:eastAsiaTheme="minorHAnsi" w:hAnsi="Times New Roman"/>
          <w:sz w:val="28"/>
          <w:szCs w:val="28"/>
        </w:rPr>
        <w:t>Хозяйствующий субъект</w:t>
      </w:r>
      <w:r w:rsidR="00E642DC" w:rsidRPr="00251A49">
        <w:rPr>
          <w:rFonts w:ascii="Times New Roman" w:eastAsiaTheme="minorHAnsi" w:hAnsi="Times New Roman"/>
          <w:sz w:val="28"/>
          <w:szCs w:val="28"/>
        </w:rPr>
        <w:t>, превысивш</w:t>
      </w:r>
      <w:r w:rsidR="00E642DC">
        <w:rPr>
          <w:rFonts w:ascii="Times New Roman" w:eastAsiaTheme="minorHAnsi" w:hAnsi="Times New Roman"/>
          <w:sz w:val="28"/>
          <w:szCs w:val="28"/>
        </w:rPr>
        <w:t>ий</w:t>
      </w:r>
      <w:r w:rsidR="00E642DC" w:rsidRPr="00251A49">
        <w:rPr>
          <w:rFonts w:ascii="Times New Roman" w:eastAsiaTheme="minorHAnsi" w:hAnsi="Times New Roman"/>
          <w:sz w:val="28"/>
          <w:szCs w:val="28"/>
        </w:rPr>
        <w:t xml:space="preserve"> значени</w:t>
      </w:r>
      <w:r w:rsidR="00E642DC">
        <w:rPr>
          <w:rFonts w:ascii="Times New Roman" w:eastAsiaTheme="minorHAnsi" w:hAnsi="Times New Roman"/>
          <w:sz w:val="28"/>
          <w:szCs w:val="28"/>
        </w:rPr>
        <w:t>е</w:t>
      </w:r>
      <w:r w:rsidR="00E642DC" w:rsidRPr="00251A49">
        <w:rPr>
          <w:rFonts w:ascii="Times New Roman" w:eastAsiaTheme="minorHAnsi" w:hAnsi="Times New Roman"/>
          <w:sz w:val="28"/>
          <w:szCs w:val="28"/>
        </w:rPr>
        <w:t xml:space="preserve"> хотя бы </w:t>
      </w:r>
      <w:r w:rsidR="00E642DC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E642DC" w:rsidRPr="00251A49">
        <w:rPr>
          <w:rFonts w:ascii="Times New Roman" w:eastAsiaTheme="minorHAnsi" w:hAnsi="Times New Roman"/>
          <w:sz w:val="28"/>
          <w:szCs w:val="28"/>
        </w:rPr>
        <w:t>одно</w:t>
      </w:r>
      <w:r w:rsidR="00E642DC">
        <w:rPr>
          <w:rFonts w:ascii="Times New Roman" w:eastAsiaTheme="minorHAnsi" w:hAnsi="Times New Roman"/>
          <w:sz w:val="28"/>
          <w:szCs w:val="28"/>
        </w:rPr>
        <w:t>му</w:t>
      </w:r>
      <w:r w:rsidR="00E642DC" w:rsidRPr="00251A49">
        <w:rPr>
          <w:rFonts w:ascii="Times New Roman" w:eastAsiaTheme="minorHAnsi" w:hAnsi="Times New Roman"/>
          <w:sz w:val="28"/>
          <w:szCs w:val="28"/>
        </w:rPr>
        <w:t xml:space="preserve"> из </w:t>
      </w:r>
      <w:r w:rsidR="00E642DC">
        <w:rPr>
          <w:rFonts w:ascii="Times New Roman" w:eastAsiaTheme="minorHAnsi" w:hAnsi="Times New Roman"/>
          <w:sz w:val="28"/>
          <w:szCs w:val="28"/>
        </w:rPr>
        <w:t xml:space="preserve">указанных </w:t>
      </w:r>
      <w:r w:rsidR="00E642DC" w:rsidRPr="00251A49">
        <w:rPr>
          <w:rFonts w:ascii="Times New Roman" w:eastAsiaTheme="minorHAnsi" w:hAnsi="Times New Roman"/>
          <w:sz w:val="28"/>
          <w:szCs w:val="28"/>
        </w:rPr>
        <w:t xml:space="preserve">критериев, автоматически подлежит исключению из Реестра МСП и лишается </w:t>
      </w:r>
      <w:r w:rsidR="00E642DC">
        <w:rPr>
          <w:rFonts w:ascii="Times New Roman" w:eastAsiaTheme="minorHAnsi" w:hAnsi="Times New Roman"/>
          <w:sz w:val="28"/>
          <w:szCs w:val="28"/>
        </w:rPr>
        <w:t xml:space="preserve">соответствующей </w:t>
      </w:r>
      <w:r w:rsidR="00E642DC" w:rsidRPr="00251A49">
        <w:rPr>
          <w:rFonts w:ascii="Times New Roman" w:eastAsiaTheme="minorHAnsi" w:hAnsi="Times New Roman"/>
          <w:sz w:val="28"/>
          <w:szCs w:val="28"/>
        </w:rPr>
        <w:t>государственной поддержки.</w:t>
      </w:r>
      <w:r w:rsidR="00E642D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310151" w:rsidRDefault="00E642DC" w:rsidP="00E642DC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 же время</w:t>
      </w:r>
      <w:r w:rsidR="00711ABA">
        <w:rPr>
          <w:rFonts w:ascii="Times New Roman" w:hAnsi="Times New Roman"/>
          <w:sz w:val="28"/>
          <w:szCs w:val="28"/>
        </w:rPr>
        <w:t xml:space="preserve"> </w:t>
      </w:r>
      <w:r w:rsidR="0068047B" w:rsidRPr="0068047B">
        <w:rPr>
          <w:rFonts w:ascii="Times New Roman" w:hAnsi="Times New Roman"/>
          <w:sz w:val="28"/>
          <w:szCs w:val="28"/>
        </w:rPr>
        <w:t>предприяти</w:t>
      </w:r>
      <w:r w:rsidR="009C5E03">
        <w:rPr>
          <w:rFonts w:ascii="Times New Roman" w:hAnsi="Times New Roman"/>
          <w:sz w:val="28"/>
          <w:szCs w:val="28"/>
        </w:rPr>
        <w:t>я</w:t>
      </w:r>
      <w:r w:rsidR="0068047B" w:rsidRPr="0068047B">
        <w:rPr>
          <w:rFonts w:ascii="Times New Roman" w:hAnsi="Times New Roman"/>
          <w:sz w:val="28"/>
          <w:szCs w:val="28"/>
        </w:rPr>
        <w:t xml:space="preserve"> в сфере производства и оказания услуг</w:t>
      </w:r>
      <w:r w:rsidR="00711ABA">
        <w:rPr>
          <w:rFonts w:ascii="Times New Roman" w:hAnsi="Times New Roman"/>
          <w:sz w:val="28"/>
          <w:szCs w:val="28"/>
        </w:rPr>
        <w:t xml:space="preserve">, в которых </w:t>
      </w:r>
      <w:r w:rsidR="0068047B" w:rsidRPr="0068047B">
        <w:rPr>
          <w:rFonts w:ascii="Times New Roman" w:hAnsi="Times New Roman"/>
          <w:sz w:val="28"/>
          <w:szCs w:val="28"/>
        </w:rPr>
        <w:t>в</w:t>
      </w:r>
      <w:r w:rsidR="00711ABA">
        <w:rPr>
          <w:rFonts w:ascii="Times New Roman" w:hAnsi="Times New Roman"/>
          <w:sz w:val="28"/>
          <w:szCs w:val="28"/>
        </w:rPr>
        <w:t xml:space="preserve"> </w:t>
      </w:r>
      <w:r w:rsidR="0068047B" w:rsidRPr="0068047B">
        <w:rPr>
          <w:rFonts w:ascii="Times New Roman" w:hAnsi="Times New Roman"/>
          <w:sz w:val="28"/>
          <w:szCs w:val="28"/>
        </w:rPr>
        <w:t xml:space="preserve">силу технологических особенностей </w:t>
      </w:r>
      <w:r w:rsidR="00711ABA">
        <w:rPr>
          <w:rFonts w:ascii="Times New Roman" w:hAnsi="Times New Roman"/>
          <w:sz w:val="28"/>
          <w:szCs w:val="28"/>
        </w:rPr>
        <w:t>преобладают</w:t>
      </w:r>
      <w:r w:rsidR="0068047B" w:rsidRPr="0068047B">
        <w:rPr>
          <w:rFonts w:ascii="Times New Roman" w:hAnsi="Times New Roman"/>
          <w:sz w:val="28"/>
          <w:szCs w:val="28"/>
        </w:rPr>
        <w:t xml:space="preserve"> трудоемк</w:t>
      </w:r>
      <w:r w:rsidR="00711ABA">
        <w:rPr>
          <w:rFonts w:ascii="Times New Roman" w:hAnsi="Times New Roman"/>
          <w:sz w:val="28"/>
          <w:szCs w:val="28"/>
        </w:rPr>
        <w:t>ие</w:t>
      </w:r>
      <w:r w:rsidR="0068047B" w:rsidRPr="0068047B">
        <w:rPr>
          <w:rFonts w:ascii="Times New Roman" w:hAnsi="Times New Roman"/>
          <w:sz w:val="28"/>
          <w:szCs w:val="28"/>
        </w:rPr>
        <w:t xml:space="preserve"> производственны</w:t>
      </w:r>
      <w:r w:rsidR="00056BF9">
        <w:rPr>
          <w:rFonts w:ascii="Times New Roman" w:hAnsi="Times New Roman"/>
          <w:sz w:val="28"/>
          <w:szCs w:val="28"/>
        </w:rPr>
        <w:t>е</w:t>
      </w:r>
      <w:r w:rsidR="0068047B" w:rsidRPr="0068047B">
        <w:rPr>
          <w:rFonts w:ascii="Times New Roman" w:hAnsi="Times New Roman"/>
          <w:sz w:val="28"/>
          <w:szCs w:val="28"/>
        </w:rPr>
        <w:t xml:space="preserve"> процесс</w:t>
      </w:r>
      <w:r w:rsidR="00056BF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 w:rsidR="0068047B" w:rsidRPr="0068047B">
        <w:rPr>
          <w:rFonts w:ascii="Times New Roman" w:hAnsi="Times New Roman"/>
          <w:sz w:val="28"/>
          <w:szCs w:val="28"/>
        </w:rPr>
        <w:t xml:space="preserve"> </w:t>
      </w:r>
      <w:r w:rsidR="00310151">
        <w:rPr>
          <w:rFonts w:ascii="Times New Roman" w:hAnsi="Times New Roman"/>
          <w:sz w:val="28"/>
          <w:szCs w:val="28"/>
        </w:rPr>
        <w:t xml:space="preserve">периодически </w:t>
      </w:r>
      <w:r w:rsidR="0068047B" w:rsidRPr="0068047B">
        <w:rPr>
          <w:rFonts w:ascii="Times New Roman" w:hAnsi="Times New Roman"/>
          <w:sz w:val="28"/>
          <w:szCs w:val="28"/>
        </w:rPr>
        <w:t>превышают предельные значения</w:t>
      </w:r>
      <w:r w:rsidR="00310151">
        <w:rPr>
          <w:rFonts w:ascii="Times New Roman" w:hAnsi="Times New Roman"/>
          <w:sz w:val="28"/>
          <w:szCs w:val="28"/>
        </w:rPr>
        <w:t xml:space="preserve"> по занятым</w:t>
      </w:r>
      <w:r>
        <w:rPr>
          <w:rFonts w:ascii="Times New Roman" w:hAnsi="Times New Roman"/>
          <w:sz w:val="28"/>
          <w:szCs w:val="28"/>
        </w:rPr>
        <w:t xml:space="preserve">, установленные российским законодательством для субъектов </w:t>
      </w:r>
      <w:r w:rsidR="00884511">
        <w:rPr>
          <w:rFonts w:ascii="Times New Roman" w:hAnsi="Times New Roman"/>
          <w:sz w:val="28"/>
          <w:szCs w:val="28"/>
        </w:rPr>
        <w:t>МСП</w:t>
      </w:r>
      <w:r w:rsidR="00310151">
        <w:rPr>
          <w:rFonts w:ascii="Times New Roman" w:hAnsi="Times New Roman"/>
          <w:sz w:val="28"/>
          <w:szCs w:val="28"/>
        </w:rPr>
        <w:t xml:space="preserve">, при этом по главному </w:t>
      </w:r>
      <w:r w:rsidR="00884511">
        <w:rPr>
          <w:rFonts w:ascii="Times New Roman" w:hAnsi="Times New Roman"/>
          <w:sz w:val="28"/>
          <w:szCs w:val="28"/>
        </w:rPr>
        <w:t xml:space="preserve">экономическому </w:t>
      </w:r>
      <w:r w:rsidR="00310151">
        <w:rPr>
          <w:rFonts w:ascii="Times New Roman" w:hAnsi="Times New Roman"/>
          <w:sz w:val="28"/>
          <w:szCs w:val="28"/>
        </w:rPr>
        <w:t xml:space="preserve">критерию – </w:t>
      </w:r>
      <w:r w:rsidR="00884511">
        <w:rPr>
          <w:rFonts w:ascii="Times New Roman" w:hAnsi="Times New Roman"/>
          <w:sz w:val="28"/>
          <w:szCs w:val="28"/>
        </w:rPr>
        <w:t>размеру</w:t>
      </w:r>
      <w:r w:rsidR="00310151">
        <w:rPr>
          <w:rFonts w:ascii="Times New Roman" w:hAnsi="Times New Roman"/>
          <w:sz w:val="28"/>
          <w:szCs w:val="28"/>
        </w:rPr>
        <w:t xml:space="preserve"> выручки </w:t>
      </w:r>
      <w:r w:rsidR="00310151" w:rsidRPr="00310151">
        <w:rPr>
          <w:rFonts w:ascii="Times New Roman" w:hAnsi="Times New Roman"/>
          <w:sz w:val="28"/>
          <w:szCs w:val="28"/>
        </w:rPr>
        <w:t>–</w:t>
      </w:r>
      <w:r w:rsidR="00884511">
        <w:rPr>
          <w:rFonts w:ascii="Times New Roman" w:hAnsi="Times New Roman"/>
          <w:sz w:val="28"/>
          <w:szCs w:val="28"/>
        </w:rPr>
        <w:t xml:space="preserve"> продолжают соответствовать масштабу малого и среднего предпринимательства. </w:t>
      </w:r>
    </w:p>
    <w:p w:rsidR="00711ABA" w:rsidRDefault="00E642DC" w:rsidP="00E642DC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по данным Территориального органа Федеральной службы государственной статистики по Ростовской области, в регионе в 2023 году осуществляло деятельность 99 юридических лиц со </w:t>
      </w:r>
      <w:r w:rsidR="00884511">
        <w:rPr>
          <w:rFonts w:ascii="Times New Roman" w:hAnsi="Times New Roman"/>
          <w:sz w:val="28"/>
          <w:szCs w:val="28"/>
        </w:rPr>
        <w:t xml:space="preserve">средней численностью работников </w:t>
      </w:r>
      <w:r>
        <w:rPr>
          <w:rFonts w:ascii="Times New Roman" w:hAnsi="Times New Roman"/>
          <w:sz w:val="28"/>
          <w:szCs w:val="28"/>
        </w:rPr>
        <w:t xml:space="preserve">от 251 до 1 000 человек и выручкой по данным годовой бухгалтерской (финансовой) отчетности не более 2 </w:t>
      </w:r>
      <w:proofErr w:type="gramStart"/>
      <w:r>
        <w:rPr>
          <w:rFonts w:ascii="Times New Roman" w:hAnsi="Times New Roman"/>
          <w:sz w:val="28"/>
          <w:szCs w:val="28"/>
        </w:rPr>
        <w:t>млрд</w:t>
      </w:r>
      <w:proofErr w:type="gramEnd"/>
      <w:r>
        <w:rPr>
          <w:rFonts w:ascii="Times New Roman" w:hAnsi="Times New Roman"/>
          <w:sz w:val="28"/>
          <w:szCs w:val="28"/>
        </w:rPr>
        <w:t xml:space="preserve"> рублей</w:t>
      </w:r>
      <w:r w:rsidR="009602FD">
        <w:rPr>
          <w:rFonts w:ascii="Times New Roman" w:hAnsi="Times New Roman"/>
          <w:sz w:val="28"/>
          <w:szCs w:val="28"/>
        </w:rPr>
        <w:t xml:space="preserve">. </w:t>
      </w:r>
      <w:r w:rsidR="00056BF9">
        <w:rPr>
          <w:rFonts w:ascii="Times New Roman" w:hAnsi="Times New Roman"/>
          <w:sz w:val="28"/>
          <w:szCs w:val="28"/>
        </w:rPr>
        <w:t xml:space="preserve">24 </w:t>
      </w:r>
      <w:r w:rsidR="009602FD">
        <w:rPr>
          <w:rFonts w:ascii="Times New Roman" w:hAnsi="Times New Roman"/>
          <w:sz w:val="28"/>
          <w:szCs w:val="28"/>
        </w:rPr>
        <w:t xml:space="preserve">таких </w:t>
      </w:r>
      <w:r w:rsidR="00056BF9">
        <w:rPr>
          <w:rFonts w:ascii="Times New Roman" w:hAnsi="Times New Roman"/>
          <w:sz w:val="28"/>
          <w:szCs w:val="28"/>
        </w:rPr>
        <w:t>предприятия по виду экономической деятельности относились к обрабатывающим производствам, 15 – к транспортировке и хранению</w:t>
      </w:r>
      <w:r>
        <w:rPr>
          <w:rFonts w:ascii="Times New Roman" w:hAnsi="Times New Roman"/>
          <w:sz w:val="28"/>
          <w:szCs w:val="28"/>
        </w:rPr>
        <w:t xml:space="preserve">. </w:t>
      </w:r>
      <w:r w:rsidR="001B1908">
        <w:rPr>
          <w:rFonts w:ascii="Times New Roman" w:hAnsi="Times New Roman"/>
          <w:sz w:val="28"/>
          <w:szCs w:val="28"/>
        </w:rPr>
        <w:br/>
      </w:r>
      <w:r w:rsidR="00444F74">
        <w:rPr>
          <w:rFonts w:ascii="Times New Roman" w:hAnsi="Times New Roman"/>
          <w:sz w:val="28"/>
          <w:szCs w:val="28"/>
        </w:rPr>
        <w:t xml:space="preserve">В связи с </w:t>
      </w:r>
      <w:r w:rsidR="0092726B">
        <w:rPr>
          <w:rFonts w:ascii="Times New Roman" w:hAnsi="Times New Roman"/>
          <w:sz w:val="28"/>
          <w:szCs w:val="28"/>
        </w:rPr>
        <w:t xml:space="preserve">превышением среднесписочной численности занятых </w:t>
      </w:r>
      <w:r w:rsidR="00444F74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предприятия </w:t>
      </w:r>
      <w:r w:rsidR="0092726B">
        <w:rPr>
          <w:rFonts w:ascii="Times New Roman" w:hAnsi="Times New Roman"/>
          <w:sz w:val="28"/>
          <w:szCs w:val="28"/>
        </w:rPr>
        <w:t xml:space="preserve">уже не соответствовали </w:t>
      </w:r>
      <w:r w:rsidR="00711ABA" w:rsidRPr="00711ABA">
        <w:rPr>
          <w:rFonts w:ascii="Times New Roman" w:hAnsi="Times New Roman"/>
          <w:sz w:val="28"/>
          <w:szCs w:val="28"/>
        </w:rPr>
        <w:t>статус</w:t>
      </w:r>
      <w:r w:rsidR="0092726B">
        <w:rPr>
          <w:rFonts w:ascii="Times New Roman" w:hAnsi="Times New Roman"/>
          <w:sz w:val="28"/>
          <w:szCs w:val="28"/>
        </w:rPr>
        <w:t>у</w:t>
      </w:r>
      <w:r w:rsidR="00711ABA" w:rsidRPr="00711ABA">
        <w:rPr>
          <w:rFonts w:ascii="Times New Roman" w:hAnsi="Times New Roman"/>
          <w:sz w:val="28"/>
          <w:szCs w:val="28"/>
        </w:rPr>
        <w:t xml:space="preserve"> субъекта </w:t>
      </w:r>
      <w:r>
        <w:rPr>
          <w:rFonts w:ascii="Times New Roman" w:hAnsi="Times New Roman"/>
          <w:sz w:val="28"/>
          <w:szCs w:val="28"/>
        </w:rPr>
        <w:t>МСП</w:t>
      </w:r>
      <w:r w:rsidR="00711ABA" w:rsidRPr="00711ABA">
        <w:rPr>
          <w:rFonts w:ascii="Times New Roman" w:hAnsi="Times New Roman"/>
          <w:sz w:val="28"/>
          <w:szCs w:val="28"/>
        </w:rPr>
        <w:t xml:space="preserve"> </w:t>
      </w:r>
      <w:r w:rsidR="009602FD">
        <w:rPr>
          <w:rFonts w:ascii="Times New Roman" w:hAnsi="Times New Roman"/>
          <w:sz w:val="28"/>
          <w:szCs w:val="28"/>
        </w:rPr>
        <w:t>согласно</w:t>
      </w:r>
      <w:r w:rsidR="009602FD" w:rsidRPr="00711ABA">
        <w:rPr>
          <w:rFonts w:ascii="Times New Roman" w:hAnsi="Times New Roman"/>
          <w:sz w:val="28"/>
          <w:szCs w:val="28"/>
        </w:rPr>
        <w:t xml:space="preserve"> Федеральн</w:t>
      </w:r>
      <w:r w:rsidR="009602FD">
        <w:rPr>
          <w:rFonts w:ascii="Times New Roman" w:hAnsi="Times New Roman"/>
          <w:sz w:val="28"/>
          <w:szCs w:val="28"/>
        </w:rPr>
        <w:t>ому</w:t>
      </w:r>
      <w:r w:rsidR="009602FD" w:rsidRPr="00711ABA">
        <w:rPr>
          <w:rFonts w:ascii="Times New Roman" w:hAnsi="Times New Roman"/>
          <w:sz w:val="28"/>
          <w:szCs w:val="28"/>
        </w:rPr>
        <w:t xml:space="preserve"> закон</w:t>
      </w:r>
      <w:r w:rsidR="009602FD">
        <w:rPr>
          <w:rFonts w:ascii="Times New Roman" w:hAnsi="Times New Roman"/>
          <w:sz w:val="28"/>
          <w:szCs w:val="28"/>
        </w:rPr>
        <w:t>у</w:t>
      </w:r>
      <w:r w:rsidR="009602FD" w:rsidRPr="00711ABA">
        <w:rPr>
          <w:rFonts w:ascii="Times New Roman" w:hAnsi="Times New Roman"/>
          <w:sz w:val="28"/>
          <w:szCs w:val="28"/>
        </w:rPr>
        <w:t xml:space="preserve"> № 209-ФЗ</w:t>
      </w:r>
      <w:r w:rsidR="009602F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602FD">
        <w:rPr>
          <w:rFonts w:ascii="Times New Roman" w:hAnsi="Times New Roman"/>
          <w:sz w:val="28"/>
          <w:szCs w:val="28"/>
        </w:rPr>
        <w:t>а</w:t>
      </w:r>
      <w:proofErr w:type="gramEnd"/>
      <w:r w:rsidR="009602FD">
        <w:rPr>
          <w:rFonts w:ascii="Times New Roman" w:hAnsi="Times New Roman"/>
          <w:sz w:val="28"/>
          <w:szCs w:val="28"/>
        </w:rPr>
        <w:t xml:space="preserve"> следовательно</w:t>
      </w:r>
      <w:r w:rsidR="009602FD" w:rsidRPr="00711ABA">
        <w:rPr>
          <w:rFonts w:ascii="Times New Roman" w:hAnsi="Times New Roman"/>
          <w:sz w:val="28"/>
          <w:szCs w:val="28"/>
        </w:rPr>
        <w:t xml:space="preserve"> </w:t>
      </w:r>
      <w:r w:rsidR="00884511">
        <w:rPr>
          <w:rFonts w:ascii="Times New Roman" w:hAnsi="Times New Roman"/>
          <w:sz w:val="28"/>
          <w:szCs w:val="28"/>
        </w:rPr>
        <w:t xml:space="preserve">не </w:t>
      </w:r>
      <w:r w:rsidR="0092726B">
        <w:rPr>
          <w:rFonts w:ascii="Times New Roman" w:hAnsi="Times New Roman"/>
          <w:sz w:val="28"/>
          <w:szCs w:val="28"/>
        </w:rPr>
        <w:t>могли</w:t>
      </w:r>
      <w:r w:rsidR="00884511">
        <w:rPr>
          <w:rFonts w:ascii="Times New Roman" w:hAnsi="Times New Roman"/>
          <w:sz w:val="28"/>
          <w:szCs w:val="28"/>
        </w:rPr>
        <w:t xml:space="preserve"> пользоваться преференциями для </w:t>
      </w:r>
      <w:r w:rsidR="001D13A0">
        <w:rPr>
          <w:rFonts w:ascii="Times New Roman" w:hAnsi="Times New Roman"/>
          <w:sz w:val="28"/>
          <w:szCs w:val="28"/>
        </w:rPr>
        <w:t>данной</w:t>
      </w:r>
      <w:r w:rsidR="00884511">
        <w:rPr>
          <w:rFonts w:ascii="Times New Roman" w:hAnsi="Times New Roman"/>
          <w:sz w:val="28"/>
          <w:szCs w:val="28"/>
        </w:rPr>
        <w:t xml:space="preserve"> категории бизнеса, хотя </w:t>
      </w:r>
      <w:r w:rsidR="009602FD">
        <w:rPr>
          <w:rFonts w:ascii="Times New Roman" w:hAnsi="Times New Roman"/>
          <w:sz w:val="28"/>
          <w:szCs w:val="28"/>
        </w:rPr>
        <w:t xml:space="preserve">продолжали нуждаться в </w:t>
      </w:r>
      <w:r w:rsidR="001D13A0">
        <w:rPr>
          <w:rFonts w:ascii="Times New Roman" w:hAnsi="Times New Roman"/>
          <w:sz w:val="28"/>
          <w:szCs w:val="28"/>
        </w:rPr>
        <w:t>них</w:t>
      </w:r>
      <w:r w:rsidR="009602FD">
        <w:rPr>
          <w:rFonts w:ascii="Times New Roman" w:hAnsi="Times New Roman"/>
          <w:sz w:val="28"/>
          <w:szCs w:val="28"/>
        </w:rPr>
        <w:t xml:space="preserve"> в силу </w:t>
      </w:r>
      <w:r w:rsidR="0092726B">
        <w:rPr>
          <w:rFonts w:ascii="Times New Roman" w:hAnsi="Times New Roman"/>
          <w:sz w:val="28"/>
          <w:szCs w:val="28"/>
        </w:rPr>
        <w:t>масштаб</w:t>
      </w:r>
      <w:r w:rsidR="009602FD">
        <w:rPr>
          <w:rFonts w:ascii="Times New Roman" w:hAnsi="Times New Roman"/>
          <w:sz w:val="28"/>
          <w:szCs w:val="28"/>
        </w:rPr>
        <w:t xml:space="preserve">ов своей </w:t>
      </w:r>
      <w:r w:rsidR="0092726B">
        <w:rPr>
          <w:rFonts w:ascii="Times New Roman" w:hAnsi="Times New Roman"/>
          <w:sz w:val="28"/>
          <w:szCs w:val="28"/>
        </w:rPr>
        <w:t>экономической деятельности</w:t>
      </w:r>
      <w:r w:rsidR="00711ABA" w:rsidRPr="00711ABA">
        <w:rPr>
          <w:rFonts w:ascii="Times New Roman" w:hAnsi="Times New Roman"/>
          <w:sz w:val="28"/>
          <w:szCs w:val="28"/>
        </w:rPr>
        <w:t xml:space="preserve">. </w:t>
      </w:r>
    </w:p>
    <w:p w:rsidR="00476931" w:rsidRDefault="00476931" w:rsidP="00476931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результате, чтобы не лишиться предоставляем</w:t>
      </w:r>
      <w:r w:rsidR="00096B14">
        <w:rPr>
          <w:rFonts w:ascii="Times New Roman" w:eastAsiaTheme="minorHAnsi" w:hAnsi="Times New Roman"/>
          <w:sz w:val="28"/>
          <w:szCs w:val="28"/>
        </w:rPr>
        <w:t>ой</w:t>
      </w:r>
      <w:r>
        <w:rPr>
          <w:rFonts w:ascii="Times New Roman" w:eastAsiaTheme="minorHAnsi" w:hAnsi="Times New Roman"/>
          <w:sz w:val="28"/>
          <w:szCs w:val="28"/>
        </w:rPr>
        <w:t xml:space="preserve"> государством </w:t>
      </w:r>
      <w:r w:rsidR="00096B14">
        <w:rPr>
          <w:rFonts w:ascii="Times New Roman" w:eastAsiaTheme="minorHAnsi" w:hAnsi="Times New Roman"/>
          <w:sz w:val="28"/>
          <w:szCs w:val="28"/>
        </w:rPr>
        <w:t>поддержки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257F23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="00257F23">
        <w:rPr>
          <w:rFonts w:ascii="Times New Roman" w:eastAsiaTheme="minorHAnsi" w:hAnsi="Times New Roman"/>
          <w:sz w:val="28"/>
          <w:szCs w:val="28"/>
        </w:rPr>
        <w:t>человекоемкие</w:t>
      </w:r>
      <w:proofErr w:type="spellEnd"/>
      <w:r w:rsidR="00257F23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отрасли</w:t>
      </w:r>
      <w:r w:rsidR="002C1E91">
        <w:rPr>
          <w:rFonts w:ascii="Times New Roman" w:eastAsiaTheme="minorHAnsi" w:hAnsi="Times New Roman"/>
          <w:sz w:val="28"/>
          <w:szCs w:val="28"/>
        </w:rPr>
        <w:t xml:space="preserve"> </w:t>
      </w:r>
      <w:r w:rsidR="009602FD">
        <w:rPr>
          <w:rFonts w:ascii="Times New Roman" w:eastAsiaTheme="minorHAnsi" w:hAnsi="Times New Roman"/>
          <w:sz w:val="28"/>
          <w:szCs w:val="28"/>
        </w:rPr>
        <w:t>на практике</w:t>
      </w:r>
      <w:r>
        <w:rPr>
          <w:rFonts w:ascii="Times New Roman" w:eastAsiaTheme="minorHAnsi" w:hAnsi="Times New Roman"/>
          <w:sz w:val="28"/>
          <w:szCs w:val="28"/>
        </w:rPr>
        <w:t xml:space="preserve"> уход</w:t>
      </w:r>
      <w:r w:rsidR="009602FD">
        <w:rPr>
          <w:rFonts w:ascii="Times New Roman" w:eastAsiaTheme="minorHAnsi" w:hAnsi="Times New Roman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 xml:space="preserve">т в </w:t>
      </w:r>
      <w:r w:rsidR="009602FD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серые</w:t>
      </w:r>
      <w:r w:rsidR="009602FD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схемы при оформлении</w:t>
      </w:r>
      <w:r w:rsidR="002C1E91">
        <w:rPr>
          <w:rFonts w:ascii="Times New Roman" w:eastAsiaTheme="minorHAnsi" w:hAnsi="Times New Roman"/>
          <w:sz w:val="28"/>
          <w:szCs w:val="28"/>
        </w:rPr>
        <w:t xml:space="preserve"> персонала, дроб</w:t>
      </w:r>
      <w:r w:rsidR="009602FD">
        <w:rPr>
          <w:rFonts w:ascii="Times New Roman" w:eastAsiaTheme="minorHAnsi" w:hAnsi="Times New Roman"/>
          <w:sz w:val="28"/>
          <w:szCs w:val="28"/>
        </w:rPr>
        <w:t>ят</w:t>
      </w:r>
      <w:r w:rsidR="002C1E91">
        <w:rPr>
          <w:rFonts w:ascii="Times New Roman" w:eastAsiaTheme="minorHAnsi" w:hAnsi="Times New Roman"/>
          <w:sz w:val="28"/>
          <w:szCs w:val="28"/>
        </w:rPr>
        <w:t xml:space="preserve"> бизнес. </w:t>
      </w:r>
    </w:p>
    <w:p w:rsidR="00476931" w:rsidRDefault="00476931" w:rsidP="002C1E91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Пытаясь </w:t>
      </w:r>
      <w:r w:rsidR="00B8123D">
        <w:rPr>
          <w:rFonts w:ascii="Times New Roman" w:eastAsiaTheme="minorHAnsi" w:hAnsi="Times New Roman"/>
          <w:sz w:val="28"/>
          <w:szCs w:val="28"/>
        </w:rPr>
        <w:t>снизить данный негативный эффект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2C1E91">
        <w:rPr>
          <w:rFonts w:ascii="Times New Roman" w:eastAsiaTheme="minorHAnsi" w:hAnsi="Times New Roman"/>
          <w:sz w:val="28"/>
          <w:szCs w:val="28"/>
        </w:rPr>
        <w:t>в дей</w:t>
      </w:r>
      <w:r w:rsidR="00B71585">
        <w:rPr>
          <w:rFonts w:ascii="Times New Roman" w:eastAsiaTheme="minorHAnsi" w:hAnsi="Times New Roman"/>
          <w:sz w:val="28"/>
          <w:szCs w:val="28"/>
        </w:rPr>
        <w:t>с</w:t>
      </w:r>
      <w:r w:rsidR="002C1E91">
        <w:rPr>
          <w:rFonts w:ascii="Times New Roman" w:eastAsiaTheme="minorHAnsi" w:hAnsi="Times New Roman"/>
          <w:sz w:val="28"/>
          <w:szCs w:val="28"/>
        </w:rPr>
        <w:t xml:space="preserve">твующем </w:t>
      </w:r>
      <w:r>
        <w:rPr>
          <w:rFonts w:ascii="Times New Roman" w:eastAsiaTheme="minorHAnsi" w:hAnsi="Times New Roman"/>
          <w:sz w:val="28"/>
          <w:szCs w:val="28"/>
        </w:rPr>
        <w:t>законодательств</w:t>
      </w:r>
      <w:r w:rsidR="002C1E91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C1E91">
        <w:rPr>
          <w:rFonts w:ascii="Times New Roman" w:eastAsiaTheme="minorHAnsi" w:hAnsi="Times New Roman"/>
          <w:sz w:val="28"/>
          <w:szCs w:val="28"/>
        </w:rPr>
        <w:t xml:space="preserve">уже были сделаны некоторые </w:t>
      </w:r>
      <w:r>
        <w:rPr>
          <w:rFonts w:ascii="Times New Roman" w:eastAsiaTheme="minorHAnsi" w:hAnsi="Times New Roman"/>
          <w:sz w:val="28"/>
          <w:szCs w:val="28"/>
        </w:rPr>
        <w:t xml:space="preserve">исключения по количеству работников для </w:t>
      </w:r>
      <w:r w:rsidR="002C1E91">
        <w:rPr>
          <w:rFonts w:ascii="Times New Roman" w:eastAsiaTheme="minorHAnsi" w:hAnsi="Times New Roman"/>
          <w:sz w:val="28"/>
          <w:szCs w:val="28"/>
        </w:rPr>
        <w:t xml:space="preserve">ряда </w:t>
      </w:r>
      <w:r>
        <w:rPr>
          <w:rFonts w:ascii="Times New Roman" w:eastAsiaTheme="minorHAnsi" w:hAnsi="Times New Roman"/>
          <w:sz w:val="28"/>
          <w:szCs w:val="28"/>
        </w:rPr>
        <w:t>сфер деятельности</w:t>
      </w:r>
      <w:r w:rsidR="002C1E91">
        <w:rPr>
          <w:rFonts w:ascii="Times New Roman" w:eastAsiaTheme="minorHAnsi" w:hAnsi="Times New Roman"/>
          <w:sz w:val="28"/>
          <w:szCs w:val="28"/>
        </w:rPr>
        <w:t xml:space="preserve"> субъектов МСП</w:t>
      </w:r>
      <w:r>
        <w:rPr>
          <w:rFonts w:ascii="Times New Roman" w:eastAsiaTheme="minorHAnsi" w:hAnsi="Times New Roman"/>
          <w:sz w:val="28"/>
          <w:szCs w:val="28"/>
        </w:rPr>
        <w:t xml:space="preserve">. Так, в соответствии с </w:t>
      </w:r>
      <w:r w:rsidRPr="00476931">
        <w:rPr>
          <w:rFonts w:ascii="Times New Roman" w:eastAsiaTheme="minorHAnsi" w:hAnsi="Times New Roman"/>
          <w:sz w:val="28"/>
          <w:szCs w:val="28"/>
        </w:rPr>
        <w:t>Федеральны</w:t>
      </w:r>
      <w:r w:rsidR="00585E8C">
        <w:rPr>
          <w:rFonts w:ascii="Times New Roman" w:eastAsiaTheme="minorHAnsi" w:hAnsi="Times New Roman"/>
          <w:sz w:val="28"/>
          <w:szCs w:val="28"/>
        </w:rPr>
        <w:t>м</w:t>
      </w:r>
      <w:r w:rsidRPr="00476931"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585E8C">
        <w:rPr>
          <w:rFonts w:ascii="Times New Roman" w:eastAsiaTheme="minorHAnsi" w:hAnsi="Times New Roman"/>
          <w:sz w:val="28"/>
          <w:szCs w:val="28"/>
        </w:rPr>
        <w:t>ом</w:t>
      </w:r>
      <w:r w:rsidRPr="00476931">
        <w:rPr>
          <w:rFonts w:ascii="Times New Roman" w:eastAsiaTheme="minorHAnsi" w:hAnsi="Times New Roman"/>
          <w:sz w:val="28"/>
          <w:szCs w:val="28"/>
        </w:rPr>
        <w:t xml:space="preserve"> от 26</w:t>
      </w:r>
      <w:r>
        <w:rPr>
          <w:rFonts w:ascii="Times New Roman" w:eastAsiaTheme="minorHAnsi" w:hAnsi="Times New Roman"/>
          <w:sz w:val="28"/>
          <w:szCs w:val="28"/>
        </w:rPr>
        <w:t xml:space="preserve"> июля </w:t>
      </w:r>
      <w:r w:rsidRPr="00476931">
        <w:rPr>
          <w:rFonts w:ascii="Times New Roman" w:eastAsiaTheme="minorHAnsi" w:hAnsi="Times New Roman"/>
          <w:sz w:val="28"/>
          <w:szCs w:val="28"/>
        </w:rPr>
        <w:t>2017</w:t>
      </w:r>
      <w:r>
        <w:rPr>
          <w:rFonts w:ascii="Times New Roman" w:eastAsiaTheme="minorHAnsi" w:hAnsi="Times New Roman"/>
          <w:sz w:val="28"/>
          <w:szCs w:val="28"/>
        </w:rPr>
        <w:t xml:space="preserve"> года</w:t>
      </w:r>
      <w:r w:rsidRPr="0047693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476931">
        <w:rPr>
          <w:rFonts w:ascii="Times New Roman" w:eastAsiaTheme="minorHAnsi" w:hAnsi="Times New Roman"/>
          <w:sz w:val="28"/>
          <w:szCs w:val="28"/>
        </w:rPr>
        <w:t xml:space="preserve"> 207-ФЗ </w:t>
      </w:r>
      <w:r w:rsidR="00B01745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476931">
        <w:rPr>
          <w:rFonts w:ascii="Times New Roman" w:eastAsiaTheme="minorHAnsi" w:hAnsi="Times New Roman"/>
          <w:sz w:val="28"/>
          <w:szCs w:val="28"/>
        </w:rPr>
        <w:t>О внесении изменений в стат</w:t>
      </w:r>
      <w:r>
        <w:rPr>
          <w:rFonts w:ascii="Times New Roman" w:eastAsiaTheme="minorHAnsi" w:hAnsi="Times New Roman"/>
          <w:sz w:val="28"/>
          <w:szCs w:val="28"/>
        </w:rPr>
        <w:t>ьи 4 и 4.1 Федерального закона «</w:t>
      </w:r>
      <w:r w:rsidRPr="00476931">
        <w:rPr>
          <w:rFonts w:ascii="Times New Roman" w:eastAsiaTheme="minorHAnsi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 xml:space="preserve">» </w:t>
      </w:r>
      <w:r w:rsidR="009602FD">
        <w:rPr>
          <w:rFonts w:ascii="Times New Roman" w:eastAsiaTheme="minorHAnsi" w:hAnsi="Times New Roman"/>
          <w:sz w:val="28"/>
          <w:szCs w:val="28"/>
        </w:rPr>
        <w:t>предприятия</w:t>
      </w:r>
      <w:r>
        <w:rPr>
          <w:rFonts w:ascii="Times New Roman" w:eastAsiaTheme="minorHAnsi" w:hAnsi="Times New Roman"/>
          <w:sz w:val="28"/>
          <w:szCs w:val="28"/>
        </w:rPr>
        <w:t xml:space="preserve"> легкой промышленности могут нанимать до </w:t>
      </w:r>
      <w:r w:rsidR="00B01745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1</w:t>
      </w:r>
      <w:r w:rsidR="00B0174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000 работников</w:t>
      </w:r>
      <w:r w:rsidR="009602FD">
        <w:rPr>
          <w:rFonts w:ascii="Times New Roman" w:eastAsiaTheme="minorHAnsi" w:hAnsi="Times New Roman"/>
          <w:sz w:val="28"/>
          <w:szCs w:val="28"/>
        </w:rPr>
        <w:t xml:space="preserve"> и при этом сохранять статус субъекта МСП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2C1E91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314460">
        <w:rPr>
          <w:rFonts w:ascii="Times New Roman" w:eastAsiaTheme="minorHAnsi" w:hAnsi="Times New Roman"/>
          <w:sz w:val="28"/>
          <w:szCs w:val="28"/>
        </w:rPr>
        <w:t>Кроме того, с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1B1908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1 января 2022 года </w:t>
      </w:r>
      <w:r w:rsidRPr="00476931">
        <w:rPr>
          <w:rFonts w:ascii="Times New Roman" w:eastAsiaTheme="minorHAnsi" w:hAnsi="Times New Roman"/>
          <w:sz w:val="28"/>
          <w:szCs w:val="28"/>
        </w:rPr>
        <w:t>Федеральны</w:t>
      </w:r>
      <w:r w:rsidR="003D7EE4">
        <w:rPr>
          <w:rFonts w:ascii="Times New Roman" w:eastAsiaTheme="minorHAnsi" w:hAnsi="Times New Roman"/>
          <w:sz w:val="28"/>
          <w:szCs w:val="28"/>
        </w:rPr>
        <w:t>м</w:t>
      </w:r>
      <w:r w:rsidRPr="00476931"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3D7EE4">
        <w:rPr>
          <w:rFonts w:ascii="Times New Roman" w:eastAsiaTheme="minorHAnsi" w:hAnsi="Times New Roman"/>
          <w:sz w:val="28"/>
          <w:szCs w:val="28"/>
        </w:rPr>
        <w:t>ом</w:t>
      </w:r>
      <w:r w:rsidRPr="00476931">
        <w:rPr>
          <w:rFonts w:ascii="Times New Roman" w:eastAsiaTheme="minorHAnsi" w:hAnsi="Times New Roman"/>
          <w:sz w:val="28"/>
          <w:szCs w:val="28"/>
        </w:rPr>
        <w:t xml:space="preserve"> от 2</w:t>
      </w:r>
      <w:r>
        <w:rPr>
          <w:rFonts w:ascii="Times New Roman" w:eastAsiaTheme="minorHAnsi" w:hAnsi="Times New Roman"/>
          <w:sz w:val="28"/>
          <w:szCs w:val="28"/>
        </w:rPr>
        <w:t xml:space="preserve"> июля </w:t>
      </w:r>
      <w:r w:rsidRPr="00476931">
        <w:rPr>
          <w:rFonts w:ascii="Times New Roman" w:eastAsiaTheme="minorHAnsi" w:hAnsi="Times New Roman"/>
          <w:sz w:val="28"/>
          <w:szCs w:val="28"/>
        </w:rPr>
        <w:t xml:space="preserve">2021 </w:t>
      </w:r>
      <w:r>
        <w:rPr>
          <w:rFonts w:ascii="Times New Roman" w:eastAsiaTheme="minorHAnsi" w:hAnsi="Times New Roman"/>
          <w:sz w:val="28"/>
          <w:szCs w:val="28"/>
        </w:rPr>
        <w:t>года №</w:t>
      </w:r>
      <w:r w:rsidRPr="00476931">
        <w:rPr>
          <w:rFonts w:ascii="Times New Roman" w:eastAsiaTheme="minorHAnsi" w:hAnsi="Times New Roman"/>
          <w:sz w:val="28"/>
          <w:szCs w:val="28"/>
        </w:rPr>
        <w:t xml:space="preserve"> 305-ФЗ </w:t>
      </w:r>
      <w:r w:rsidR="001B1908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476931">
        <w:rPr>
          <w:rFonts w:ascii="Times New Roman" w:eastAsiaTheme="minorHAnsi" w:hAnsi="Times New Roman"/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» для предприятий общественного питания установлен «переходный налоговый режим», включающий увеличение предельного значения численности работников в целях признания таких предприятий субъектами МСП с 250 до 1 500 человек</w:t>
      </w:r>
      <w:proofErr w:type="gramEnd"/>
      <w:r w:rsidR="00E74362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EF0399">
        <w:rPr>
          <w:rFonts w:ascii="Times New Roman" w:eastAsiaTheme="minorHAnsi" w:hAnsi="Times New Roman"/>
          <w:sz w:val="28"/>
          <w:szCs w:val="28"/>
        </w:rPr>
        <w:t>Э</w:t>
      </w:r>
      <w:r>
        <w:rPr>
          <w:rFonts w:ascii="Times New Roman" w:eastAsiaTheme="minorHAnsi" w:hAnsi="Times New Roman"/>
          <w:sz w:val="28"/>
          <w:szCs w:val="28"/>
        </w:rPr>
        <w:t>то позволило</w:t>
      </w:r>
      <w:r w:rsidR="00C0470B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C1E91">
        <w:rPr>
          <w:rFonts w:ascii="Times New Roman" w:eastAsiaTheme="minorHAnsi" w:hAnsi="Times New Roman"/>
          <w:sz w:val="28"/>
          <w:szCs w:val="28"/>
        </w:rPr>
        <w:t>в частности,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E74362">
        <w:rPr>
          <w:rFonts w:ascii="Times New Roman" w:eastAsiaTheme="minorHAnsi" w:hAnsi="Times New Roman"/>
          <w:sz w:val="28"/>
          <w:szCs w:val="28"/>
        </w:rPr>
        <w:t xml:space="preserve">с </w:t>
      </w:r>
      <w:r w:rsidR="001B1908">
        <w:rPr>
          <w:rFonts w:ascii="Times New Roman" w:eastAsiaTheme="minorHAnsi" w:hAnsi="Times New Roman"/>
          <w:sz w:val="28"/>
          <w:szCs w:val="28"/>
        </w:rPr>
        <w:br/>
      </w:r>
      <w:r w:rsidR="00E74362">
        <w:rPr>
          <w:rFonts w:ascii="Times New Roman" w:eastAsiaTheme="minorHAnsi" w:hAnsi="Times New Roman"/>
          <w:sz w:val="28"/>
          <w:szCs w:val="28"/>
        </w:rPr>
        <w:t xml:space="preserve">1 января 2025 года в соответствии со статьей 2 </w:t>
      </w:r>
      <w:r w:rsidR="00E74362" w:rsidRPr="00E74362">
        <w:rPr>
          <w:rFonts w:ascii="Times New Roman" w:eastAsiaTheme="minorHAnsi" w:hAnsi="Times New Roman"/>
          <w:sz w:val="28"/>
          <w:szCs w:val="28"/>
        </w:rPr>
        <w:t>Федеральн</w:t>
      </w:r>
      <w:r w:rsidR="00E74362">
        <w:rPr>
          <w:rFonts w:ascii="Times New Roman" w:eastAsiaTheme="minorHAnsi" w:hAnsi="Times New Roman"/>
          <w:sz w:val="28"/>
          <w:szCs w:val="28"/>
        </w:rPr>
        <w:t>ого</w:t>
      </w:r>
      <w:r w:rsidR="00E74362" w:rsidRPr="00E74362"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E74362">
        <w:rPr>
          <w:rFonts w:ascii="Times New Roman" w:eastAsiaTheme="minorHAnsi" w:hAnsi="Times New Roman"/>
          <w:sz w:val="28"/>
          <w:szCs w:val="28"/>
        </w:rPr>
        <w:t>а</w:t>
      </w:r>
      <w:r w:rsidR="00E74362" w:rsidRPr="00E74362">
        <w:rPr>
          <w:rFonts w:ascii="Times New Roman" w:eastAsiaTheme="minorHAnsi" w:hAnsi="Times New Roman"/>
          <w:sz w:val="28"/>
          <w:szCs w:val="28"/>
        </w:rPr>
        <w:t xml:space="preserve"> от </w:t>
      </w:r>
      <w:r w:rsidR="001B1908">
        <w:rPr>
          <w:rFonts w:ascii="Times New Roman" w:eastAsiaTheme="minorHAnsi" w:hAnsi="Times New Roman"/>
          <w:sz w:val="28"/>
          <w:szCs w:val="28"/>
        </w:rPr>
        <w:br/>
      </w:r>
      <w:r w:rsidR="00E74362" w:rsidRPr="00E74362">
        <w:rPr>
          <w:rFonts w:ascii="Times New Roman" w:eastAsiaTheme="minorHAnsi" w:hAnsi="Times New Roman"/>
          <w:sz w:val="28"/>
          <w:szCs w:val="28"/>
        </w:rPr>
        <w:t>29</w:t>
      </w:r>
      <w:r w:rsidR="00E74362">
        <w:rPr>
          <w:rFonts w:ascii="Times New Roman" w:eastAsiaTheme="minorHAnsi" w:hAnsi="Times New Roman"/>
          <w:sz w:val="28"/>
          <w:szCs w:val="28"/>
        </w:rPr>
        <w:t xml:space="preserve"> октября </w:t>
      </w:r>
      <w:r w:rsidR="00E74362" w:rsidRPr="00E74362">
        <w:rPr>
          <w:rFonts w:ascii="Times New Roman" w:eastAsiaTheme="minorHAnsi" w:hAnsi="Times New Roman"/>
          <w:sz w:val="28"/>
          <w:szCs w:val="28"/>
        </w:rPr>
        <w:t xml:space="preserve">2024 </w:t>
      </w:r>
      <w:r w:rsidR="00E74362">
        <w:rPr>
          <w:rFonts w:ascii="Times New Roman" w:eastAsiaTheme="minorHAnsi" w:hAnsi="Times New Roman"/>
          <w:sz w:val="28"/>
          <w:szCs w:val="28"/>
        </w:rPr>
        <w:t>года №</w:t>
      </w:r>
      <w:r w:rsidR="00E74362" w:rsidRPr="00E74362">
        <w:rPr>
          <w:rFonts w:ascii="Times New Roman" w:eastAsiaTheme="minorHAnsi" w:hAnsi="Times New Roman"/>
          <w:sz w:val="28"/>
          <w:szCs w:val="28"/>
        </w:rPr>
        <w:t xml:space="preserve"> 362-ФЗ </w:t>
      </w:r>
      <w:r w:rsidR="00E74362">
        <w:rPr>
          <w:rFonts w:ascii="Times New Roman" w:eastAsiaTheme="minorHAnsi" w:hAnsi="Times New Roman"/>
          <w:sz w:val="28"/>
          <w:szCs w:val="28"/>
        </w:rPr>
        <w:t>«</w:t>
      </w:r>
      <w:r w:rsidR="00E74362" w:rsidRPr="00E74362">
        <w:rPr>
          <w:rFonts w:ascii="Times New Roman" w:eastAsiaTheme="minorHAnsi" w:hAnsi="Times New Roman"/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</w:t>
      </w:r>
      <w:r w:rsidR="00E74362">
        <w:rPr>
          <w:rFonts w:ascii="Times New Roman" w:eastAsiaTheme="minorHAnsi" w:hAnsi="Times New Roman"/>
          <w:sz w:val="28"/>
          <w:szCs w:val="28"/>
        </w:rPr>
        <w:t xml:space="preserve">» </w:t>
      </w:r>
      <w:r>
        <w:rPr>
          <w:rFonts w:ascii="Times New Roman" w:eastAsiaTheme="minorHAnsi" w:hAnsi="Times New Roman"/>
          <w:sz w:val="28"/>
          <w:szCs w:val="28"/>
        </w:rPr>
        <w:t>применять пониженные тарифы страховых взносов в совокупном размере 15 %</w:t>
      </w:r>
      <w:r w:rsidR="00B0174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в отношении выплат, превышающих </w:t>
      </w:r>
      <w:r w:rsidR="00E74362">
        <w:rPr>
          <w:rFonts w:ascii="Times New Roman" w:eastAsiaTheme="minorHAnsi" w:hAnsi="Times New Roman"/>
          <w:sz w:val="28"/>
          <w:szCs w:val="28"/>
        </w:rPr>
        <w:t xml:space="preserve">полуторный </w:t>
      </w:r>
      <w:r>
        <w:rPr>
          <w:rFonts w:ascii="Times New Roman" w:eastAsiaTheme="minorHAnsi" w:hAnsi="Times New Roman"/>
          <w:sz w:val="28"/>
          <w:szCs w:val="28"/>
        </w:rPr>
        <w:t>минимальный размер оплаты труда.</w:t>
      </w:r>
      <w:proofErr w:type="gramEnd"/>
    </w:p>
    <w:p w:rsidR="00476931" w:rsidRDefault="00476931" w:rsidP="00476931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Данный эксперимент стимулирова</w:t>
      </w:r>
      <w:r w:rsidR="008469EA">
        <w:rPr>
          <w:rFonts w:ascii="Times New Roman" w:eastAsiaTheme="minorHAnsi" w:hAnsi="Times New Roman"/>
          <w:sz w:val="28"/>
          <w:szCs w:val="28"/>
        </w:rPr>
        <w:t>л</w:t>
      </w:r>
      <w:r>
        <w:rPr>
          <w:rFonts w:ascii="Times New Roman" w:eastAsiaTheme="minorHAnsi" w:hAnsi="Times New Roman"/>
          <w:sz w:val="28"/>
          <w:szCs w:val="28"/>
        </w:rPr>
        <w:t xml:space="preserve"> «обеление» отрасли общественного питания и помо</w:t>
      </w:r>
      <w:r w:rsidR="008469EA">
        <w:rPr>
          <w:rFonts w:ascii="Times New Roman" w:eastAsiaTheme="minorHAnsi" w:hAnsi="Times New Roman"/>
          <w:sz w:val="28"/>
          <w:szCs w:val="28"/>
        </w:rPr>
        <w:t>г</w:t>
      </w:r>
      <w:r>
        <w:rPr>
          <w:rFonts w:ascii="Times New Roman" w:eastAsiaTheme="minorHAnsi" w:hAnsi="Times New Roman"/>
          <w:sz w:val="28"/>
          <w:szCs w:val="28"/>
        </w:rPr>
        <w:t xml:space="preserve"> ей восстановиться после пандемии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короновируса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>.</w:t>
      </w:r>
      <w:r w:rsidR="008469EA">
        <w:rPr>
          <w:rFonts w:ascii="Times New Roman" w:eastAsiaTheme="minorHAnsi" w:hAnsi="Times New Roman"/>
          <w:sz w:val="28"/>
          <w:szCs w:val="28"/>
        </w:rPr>
        <w:t xml:space="preserve"> Так, согласно проведенному компанией «</w:t>
      </w:r>
      <w:proofErr w:type="spellStart"/>
      <w:r w:rsidR="008469EA">
        <w:rPr>
          <w:rFonts w:ascii="Times New Roman" w:eastAsiaTheme="minorHAnsi" w:hAnsi="Times New Roman"/>
          <w:sz w:val="28"/>
          <w:szCs w:val="28"/>
        </w:rPr>
        <w:t>Контур.Фокус</w:t>
      </w:r>
      <w:proofErr w:type="spellEnd"/>
      <w:r w:rsidR="008469EA">
        <w:rPr>
          <w:rFonts w:ascii="Times New Roman" w:eastAsiaTheme="minorHAnsi" w:hAnsi="Times New Roman"/>
          <w:sz w:val="28"/>
          <w:szCs w:val="28"/>
        </w:rPr>
        <w:t xml:space="preserve">» исследованию, в России за последние три года на 15 % выросло число мест общественного питания. </w:t>
      </w:r>
      <w:r w:rsidR="0085655D">
        <w:rPr>
          <w:rFonts w:ascii="Times New Roman" w:eastAsiaTheme="minorHAnsi" w:hAnsi="Times New Roman"/>
          <w:sz w:val="28"/>
          <w:szCs w:val="28"/>
        </w:rPr>
        <w:t>Позитивную д</w:t>
      </w:r>
      <w:r w:rsidR="008469EA">
        <w:rPr>
          <w:rFonts w:ascii="Times New Roman" w:eastAsiaTheme="minorHAnsi" w:hAnsi="Times New Roman"/>
          <w:sz w:val="28"/>
          <w:szCs w:val="28"/>
        </w:rPr>
        <w:t xml:space="preserve">инамику </w:t>
      </w:r>
      <w:r w:rsidR="0085655D">
        <w:rPr>
          <w:rFonts w:ascii="Times New Roman" w:eastAsiaTheme="minorHAnsi" w:hAnsi="Times New Roman"/>
          <w:sz w:val="28"/>
          <w:szCs w:val="28"/>
        </w:rPr>
        <w:t>продемонстрировали</w:t>
      </w:r>
      <w:r w:rsidR="008469EA">
        <w:rPr>
          <w:rFonts w:ascii="Times New Roman" w:eastAsiaTheme="minorHAnsi" w:hAnsi="Times New Roman"/>
          <w:sz w:val="28"/>
          <w:szCs w:val="28"/>
        </w:rPr>
        <w:t xml:space="preserve"> все основные форматы заведений</w:t>
      </w:r>
      <w:r w:rsidR="000471CF">
        <w:rPr>
          <w:rFonts w:ascii="Times New Roman" w:eastAsiaTheme="minorHAnsi" w:hAnsi="Times New Roman"/>
          <w:sz w:val="28"/>
          <w:szCs w:val="28"/>
        </w:rPr>
        <w:t>:</w:t>
      </w:r>
      <w:r w:rsidR="008469EA">
        <w:rPr>
          <w:rFonts w:ascii="Times New Roman" w:eastAsiaTheme="minorHAnsi" w:hAnsi="Times New Roman"/>
          <w:sz w:val="28"/>
          <w:szCs w:val="28"/>
        </w:rPr>
        <w:t xml:space="preserve"> </w:t>
      </w:r>
      <w:r w:rsidR="000471CF">
        <w:rPr>
          <w:rFonts w:ascii="Times New Roman" w:eastAsiaTheme="minorHAnsi" w:hAnsi="Times New Roman"/>
          <w:sz w:val="28"/>
          <w:szCs w:val="28"/>
        </w:rPr>
        <w:t>в</w:t>
      </w:r>
      <w:r w:rsidR="008469EA">
        <w:rPr>
          <w:rFonts w:ascii="Times New Roman" w:eastAsiaTheme="minorHAnsi" w:hAnsi="Times New Roman"/>
          <w:sz w:val="28"/>
          <w:szCs w:val="28"/>
        </w:rPr>
        <w:t xml:space="preserve"> ноябре 2024 года в стране работало 156,3 </w:t>
      </w:r>
      <w:proofErr w:type="spellStart"/>
      <w:proofErr w:type="gramStart"/>
      <w:r w:rsidR="008469EA">
        <w:rPr>
          <w:rFonts w:ascii="Times New Roman" w:eastAsiaTheme="minorHAnsi" w:hAnsi="Times New Roman"/>
          <w:sz w:val="28"/>
          <w:szCs w:val="28"/>
        </w:rPr>
        <w:t>тыс</w:t>
      </w:r>
      <w:proofErr w:type="spellEnd"/>
      <w:proofErr w:type="gramEnd"/>
      <w:r w:rsidR="008469EA">
        <w:rPr>
          <w:rFonts w:ascii="Times New Roman" w:eastAsiaTheme="minorHAnsi" w:hAnsi="Times New Roman"/>
          <w:sz w:val="28"/>
          <w:szCs w:val="28"/>
        </w:rPr>
        <w:t xml:space="preserve"> ресторанов, что на 13 % больше, чем в начале 2022 года, 31,8 </w:t>
      </w:r>
      <w:proofErr w:type="spellStart"/>
      <w:r w:rsidR="008469EA">
        <w:rPr>
          <w:rFonts w:ascii="Times New Roman" w:eastAsiaTheme="minorHAnsi" w:hAnsi="Times New Roman"/>
          <w:sz w:val="28"/>
          <w:szCs w:val="28"/>
        </w:rPr>
        <w:t>тыс</w:t>
      </w:r>
      <w:proofErr w:type="spellEnd"/>
      <w:r w:rsidR="008469EA">
        <w:rPr>
          <w:rFonts w:ascii="Times New Roman" w:eastAsiaTheme="minorHAnsi" w:hAnsi="Times New Roman"/>
          <w:sz w:val="28"/>
          <w:szCs w:val="28"/>
        </w:rPr>
        <w:t xml:space="preserve"> кафе (рост на 20 %) и </w:t>
      </w:r>
      <w:r w:rsidR="00CB79A1">
        <w:rPr>
          <w:rFonts w:ascii="Times New Roman" w:eastAsiaTheme="minorHAnsi" w:hAnsi="Times New Roman"/>
          <w:sz w:val="28"/>
          <w:szCs w:val="28"/>
        </w:rPr>
        <w:br/>
      </w:r>
      <w:r w:rsidR="008469EA">
        <w:rPr>
          <w:rFonts w:ascii="Times New Roman" w:eastAsiaTheme="minorHAnsi" w:hAnsi="Times New Roman"/>
          <w:sz w:val="28"/>
          <w:szCs w:val="28"/>
        </w:rPr>
        <w:t xml:space="preserve">10,9 </w:t>
      </w:r>
      <w:proofErr w:type="spellStart"/>
      <w:r w:rsidR="008469EA">
        <w:rPr>
          <w:rFonts w:ascii="Times New Roman" w:eastAsiaTheme="minorHAnsi" w:hAnsi="Times New Roman"/>
          <w:sz w:val="28"/>
          <w:szCs w:val="28"/>
        </w:rPr>
        <w:t>тыс</w:t>
      </w:r>
      <w:proofErr w:type="spellEnd"/>
      <w:r w:rsidR="008469EA">
        <w:rPr>
          <w:rFonts w:ascii="Times New Roman" w:eastAsiaTheme="minorHAnsi" w:hAnsi="Times New Roman"/>
          <w:sz w:val="28"/>
          <w:szCs w:val="28"/>
        </w:rPr>
        <w:t xml:space="preserve"> баров (рост на 10 %).</w:t>
      </w:r>
    </w:p>
    <w:p w:rsidR="00066F4A" w:rsidRDefault="00476931" w:rsidP="00476931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По данным </w:t>
      </w:r>
      <w:r w:rsidRPr="00251A49">
        <w:rPr>
          <w:rFonts w:ascii="Times New Roman" w:hAnsi="Times New Roman"/>
          <w:sz w:val="28"/>
          <w:szCs w:val="28"/>
        </w:rPr>
        <w:t>Федеральной налоговой службы Российской Федерации</w:t>
      </w:r>
      <w:r w:rsidR="00066F4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 компаний, принимающих участие в </w:t>
      </w:r>
      <w:r w:rsidR="002C1E91">
        <w:rPr>
          <w:rFonts w:ascii="Times New Roman" w:hAnsi="Times New Roman"/>
          <w:sz w:val="28"/>
          <w:szCs w:val="28"/>
        </w:rPr>
        <w:t xml:space="preserve">этом </w:t>
      </w:r>
      <w:r>
        <w:rPr>
          <w:rFonts w:ascii="Times New Roman" w:hAnsi="Times New Roman"/>
          <w:sz w:val="28"/>
          <w:szCs w:val="28"/>
        </w:rPr>
        <w:t xml:space="preserve">эксперименте, наблюдается </w:t>
      </w:r>
      <w:r w:rsidR="000471CF">
        <w:rPr>
          <w:rFonts w:ascii="Times New Roman" w:hAnsi="Times New Roman"/>
          <w:sz w:val="28"/>
          <w:szCs w:val="28"/>
        </w:rPr>
        <w:t>увеличение</w:t>
      </w:r>
      <w:r>
        <w:rPr>
          <w:rFonts w:ascii="Times New Roman" w:hAnsi="Times New Roman"/>
          <w:sz w:val="28"/>
          <w:szCs w:val="28"/>
        </w:rPr>
        <w:t xml:space="preserve"> выручки, фонда оплаты труда, численности работников</w:t>
      </w:r>
      <w:r w:rsidR="0085655D">
        <w:rPr>
          <w:rFonts w:ascii="Times New Roman" w:hAnsi="Times New Roman"/>
          <w:sz w:val="28"/>
          <w:szCs w:val="28"/>
        </w:rPr>
        <w:t xml:space="preserve"> и объёмов уплачиваемых налогов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8092C" w:rsidRDefault="00066F4A" w:rsidP="00476931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</w:t>
      </w:r>
      <w:r w:rsidR="0028092C">
        <w:rPr>
          <w:rFonts w:ascii="Times New Roman" w:hAnsi="Times New Roman"/>
          <w:sz w:val="28"/>
          <w:szCs w:val="28"/>
        </w:rPr>
        <w:t xml:space="preserve"> </w:t>
      </w:r>
      <w:r w:rsidR="00171B07">
        <w:rPr>
          <w:rFonts w:ascii="Times New Roman" w:hAnsi="Times New Roman"/>
          <w:sz w:val="28"/>
          <w:szCs w:val="28"/>
        </w:rPr>
        <w:t xml:space="preserve">у </w:t>
      </w:r>
      <w:r w:rsidR="0028092C">
        <w:rPr>
          <w:rFonts w:ascii="Times New Roman" w:hAnsi="Times New Roman"/>
          <w:sz w:val="28"/>
          <w:szCs w:val="28"/>
        </w:rPr>
        <w:t>остальны</w:t>
      </w:r>
      <w:r w:rsidR="00171B07">
        <w:rPr>
          <w:rFonts w:ascii="Times New Roman" w:hAnsi="Times New Roman"/>
          <w:sz w:val="28"/>
          <w:szCs w:val="28"/>
        </w:rPr>
        <w:t>х</w:t>
      </w:r>
      <w:r w:rsidR="0028092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8092C">
        <w:rPr>
          <w:rFonts w:ascii="Times New Roman" w:hAnsi="Times New Roman"/>
          <w:sz w:val="28"/>
          <w:szCs w:val="28"/>
        </w:rPr>
        <w:t>человекоемки</w:t>
      </w:r>
      <w:r w:rsidR="00171B07">
        <w:rPr>
          <w:rFonts w:ascii="Times New Roman" w:hAnsi="Times New Roman"/>
          <w:sz w:val="28"/>
          <w:szCs w:val="28"/>
        </w:rPr>
        <w:t>х</w:t>
      </w:r>
      <w:proofErr w:type="spellEnd"/>
      <w:r w:rsidR="0028092C">
        <w:rPr>
          <w:rFonts w:ascii="Times New Roman" w:hAnsi="Times New Roman"/>
          <w:sz w:val="28"/>
          <w:szCs w:val="28"/>
        </w:rPr>
        <w:t>» предприяти</w:t>
      </w:r>
      <w:r w:rsidR="00171B07">
        <w:rPr>
          <w:rFonts w:ascii="Times New Roman" w:hAnsi="Times New Roman"/>
          <w:sz w:val="28"/>
          <w:szCs w:val="28"/>
        </w:rPr>
        <w:t>й</w:t>
      </w:r>
      <w:r w:rsidR="0028092C">
        <w:rPr>
          <w:rFonts w:ascii="Times New Roman" w:hAnsi="Times New Roman"/>
          <w:sz w:val="28"/>
          <w:szCs w:val="28"/>
        </w:rPr>
        <w:t xml:space="preserve"> малого и среднего бизнеса, не относящи</w:t>
      </w:r>
      <w:r w:rsidR="00171B07">
        <w:rPr>
          <w:rFonts w:ascii="Times New Roman" w:hAnsi="Times New Roman"/>
          <w:sz w:val="28"/>
          <w:szCs w:val="28"/>
        </w:rPr>
        <w:t>хся</w:t>
      </w:r>
      <w:r w:rsidR="0028092C">
        <w:rPr>
          <w:rFonts w:ascii="Times New Roman" w:hAnsi="Times New Roman"/>
          <w:sz w:val="28"/>
          <w:szCs w:val="28"/>
        </w:rPr>
        <w:t xml:space="preserve"> к легкой промышленности и предприятиям общественного питания, </w:t>
      </w:r>
      <w:proofErr w:type="spellStart"/>
      <w:r w:rsidR="00171B07">
        <w:rPr>
          <w:rFonts w:ascii="Times New Roman" w:hAnsi="Times New Roman"/>
          <w:sz w:val="28"/>
          <w:szCs w:val="28"/>
        </w:rPr>
        <w:t>демотививация</w:t>
      </w:r>
      <w:proofErr w:type="spellEnd"/>
      <w:r w:rsidR="00171B07">
        <w:rPr>
          <w:rFonts w:ascii="Times New Roman" w:hAnsi="Times New Roman"/>
          <w:sz w:val="28"/>
          <w:szCs w:val="28"/>
        </w:rPr>
        <w:t xml:space="preserve"> на созда</w:t>
      </w:r>
      <w:r w:rsidR="00D0517B">
        <w:rPr>
          <w:rFonts w:ascii="Times New Roman" w:hAnsi="Times New Roman"/>
          <w:sz w:val="28"/>
          <w:szCs w:val="28"/>
        </w:rPr>
        <w:t>ние</w:t>
      </w:r>
      <w:r w:rsidR="00171B07">
        <w:rPr>
          <w:rFonts w:ascii="Times New Roman" w:hAnsi="Times New Roman"/>
          <w:sz w:val="28"/>
          <w:szCs w:val="28"/>
        </w:rPr>
        <w:t xml:space="preserve"> </w:t>
      </w:r>
      <w:r w:rsidR="00066EC3">
        <w:rPr>
          <w:rFonts w:ascii="Times New Roman" w:hAnsi="Times New Roman"/>
          <w:sz w:val="28"/>
          <w:szCs w:val="28"/>
        </w:rPr>
        <w:t xml:space="preserve">дополнительных </w:t>
      </w:r>
      <w:r w:rsidR="00171B07">
        <w:rPr>
          <w:rFonts w:ascii="Times New Roman" w:hAnsi="Times New Roman"/>
          <w:sz w:val="28"/>
          <w:szCs w:val="28"/>
        </w:rPr>
        <w:t>рабочи</w:t>
      </w:r>
      <w:r w:rsidR="00D0517B">
        <w:rPr>
          <w:rFonts w:ascii="Times New Roman" w:hAnsi="Times New Roman"/>
          <w:sz w:val="28"/>
          <w:szCs w:val="28"/>
        </w:rPr>
        <w:t>х</w:t>
      </w:r>
      <w:r w:rsidR="00171B07">
        <w:rPr>
          <w:rFonts w:ascii="Times New Roman" w:hAnsi="Times New Roman"/>
          <w:sz w:val="28"/>
          <w:szCs w:val="28"/>
        </w:rPr>
        <w:t xml:space="preserve"> мест</w:t>
      </w:r>
      <w:r w:rsidR="00D0517B">
        <w:rPr>
          <w:rFonts w:ascii="Times New Roman" w:hAnsi="Times New Roman"/>
          <w:sz w:val="28"/>
          <w:szCs w:val="28"/>
        </w:rPr>
        <w:t xml:space="preserve"> сохраняется,</w:t>
      </w:r>
      <w:r w:rsidR="00171B07">
        <w:rPr>
          <w:rFonts w:ascii="Times New Roman" w:hAnsi="Times New Roman"/>
          <w:sz w:val="28"/>
          <w:szCs w:val="28"/>
        </w:rPr>
        <w:t xml:space="preserve"> они </w:t>
      </w:r>
      <w:r w:rsidR="0028092C">
        <w:rPr>
          <w:rFonts w:ascii="Times New Roman" w:hAnsi="Times New Roman"/>
          <w:sz w:val="28"/>
          <w:szCs w:val="28"/>
        </w:rPr>
        <w:t xml:space="preserve">продолжают различными способами маневрировать между необходимостью соответствовать критериям отнесения своей компании к субъектам малого и среднего предпринимательства и реальными потребностями бизнеса. </w:t>
      </w:r>
      <w:r w:rsidR="00257F23">
        <w:rPr>
          <w:rFonts w:ascii="Times New Roman" w:hAnsi="Times New Roman"/>
          <w:sz w:val="28"/>
          <w:szCs w:val="28"/>
        </w:rPr>
        <w:t xml:space="preserve">Кроме того, данный фактор способствует развитию теневой экономики. </w:t>
      </w:r>
    </w:p>
    <w:p w:rsidR="0028092C" w:rsidRDefault="0028092C" w:rsidP="00066EC3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</w:t>
      </w:r>
      <w:r w:rsidRPr="00251A49">
        <w:rPr>
          <w:rFonts w:ascii="Times New Roman" w:eastAsiaTheme="minorHAnsi" w:hAnsi="Times New Roman"/>
          <w:sz w:val="28"/>
          <w:szCs w:val="28"/>
        </w:rPr>
        <w:t xml:space="preserve">опрос </w:t>
      </w:r>
      <w:r>
        <w:rPr>
          <w:rFonts w:ascii="Times New Roman" w:eastAsiaTheme="minorHAnsi" w:hAnsi="Times New Roman"/>
          <w:sz w:val="28"/>
          <w:szCs w:val="28"/>
        </w:rPr>
        <w:t xml:space="preserve">о необходимости корректировки критериев отнесения хозяйствующих субъектов к субъектам МСП </w:t>
      </w:r>
      <w:r w:rsidRPr="00251A49">
        <w:rPr>
          <w:rFonts w:ascii="Times New Roman" w:eastAsiaTheme="minorHAnsi" w:hAnsi="Times New Roman"/>
          <w:sz w:val="28"/>
          <w:szCs w:val="28"/>
        </w:rPr>
        <w:t xml:space="preserve">неоднократно поднимался </w:t>
      </w:r>
      <w:r>
        <w:rPr>
          <w:rFonts w:ascii="Times New Roman" w:eastAsiaTheme="minorHAnsi" w:hAnsi="Times New Roman"/>
          <w:sz w:val="28"/>
          <w:szCs w:val="28"/>
        </w:rPr>
        <w:t>российским бизнесом</w:t>
      </w:r>
      <w:r w:rsidRPr="00251A49">
        <w:rPr>
          <w:rFonts w:ascii="Times New Roman" w:eastAsiaTheme="minorHAnsi" w:hAnsi="Times New Roman"/>
          <w:sz w:val="28"/>
          <w:szCs w:val="28"/>
        </w:rPr>
        <w:t xml:space="preserve"> на встречах с Президентом Российской Федерации В.В. Путиным, членами Правительства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, соответствующие предложения направлялись ведущими предпринимательскими объединениями страны в Министерство экономического развития Российской Федерации</w:t>
      </w:r>
      <w:r w:rsidRPr="00251A49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>Считаем эту позицию целесообразной</w:t>
      </w:r>
      <w:r w:rsidR="00066EC3">
        <w:rPr>
          <w:rFonts w:ascii="Times New Roman" w:eastAsiaTheme="minorHAnsi" w:hAnsi="Times New Roman"/>
          <w:sz w:val="28"/>
          <w:szCs w:val="28"/>
        </w:rPr>
        <w:t xml:space="preserve"> и обоснованной</w:t>
      </w:r>
      <w:r w:rsidR="00B01745">
        <w:rPr>
          <w:rFonts w:ascii="Times New Roman" w:eastAsiaTheme="minorHAnsi" w:hAnsi="Times New Roman"/>
          <w:sz w:val="28"/>
          <w:szCs w:val="28"/>
        </w:rPr>
        <w:t>. Ее</w:t>
      </w:r>
      <w:r>
        <w:rPr>
          <w:rFonts w:ascii="Times New Roman" w:eastAsiaTheme="minorHAnsi" w:hAnsi="Times New Roman"/>
          <w:sz w:val="28"/>
          <w:szCs w:val="28"/>
        </w:rPr>
        <w:t xml:space="preserve"> реализация позволит большему числу организаций</w:t>
      </w:r>
      <w:r w:rsidR="00257F23">
        <w:rPr>
          <w:rFonts w:ascii="Times New Roman" w:eastAsiaTheme="minorHAnsi" w:hAnsi="Times New Roman"/>
          <w:sz w:val="28"/>
          <w:szCs w:val="28"/>
        </w:rPr>
        <w:t>, относящихся по масштабам экономической деятельности (доходу, выручке) к МСП</w:t>
      </w:r>
      <w:r w:rsidR="007A0392">
        <w:rPr>
          <w:rFonts w:ascii="Times New Roman" w:eastAsiaTheme="minorHAnsi" w:hAnsi="Times New Roman"/>
          <w:sz w:val="28"/>
          <w:szCs w:val="28"/>
        </w:rPr>
        <w:t>,</w:t>
      </w:r>
      <w:r w:rsidR="00257F23">
        <w:rPr>
          <w:rFonts w:ascii="Times New Roman" w:eastAsiaTheme="minorHAnsi" w:hAnsi="Times New Roman"/>
          <w:sz w:val="28"/>
          <w:szCs w:val="28"/>
        </w:rPr>
        <w:t xml:space="preserve"> претендовать</w:t>
      </w:r>
      <w:r>
        <w:rPr>
          <w:rFonts w:ascii="Times New Roman" w:eastAsiaTheme="minorHAnsi" w:hAnsi="Times New Roman"/>
          <w:sz w:val="28"/>
          <w:szCs w:val="28"/>
        </w:rPr>
        <w:t xml:space="preserve"> на </w:t>
      </w:r>
      <w:r w:rsidR="00B01745">
        <w:rPr>
          <w:rFonts w:ascii="Times New Roman" w:eastAsiaTheme="minorHAnsi" w:hAnsi="Times New Roman"/>
          <w:sz w:val="28"/>
          <w:szCs w:val="28"/>
        </w:rPr>
        <w:t xml:space="preserve">поддержку со стороны </w:t>
      </w:r>
      <w:r>
        <w:rPr>
          <w:rFonts w:ascii="Times New Roman" w:eastAsiaTheme="minorHAnsi" w:hAnsi="Times New Roman"/>
          <w:sz w:val="28"/>
          <w:szCs w:val="28"/>
        </w:rPr>
        <w:t>государств</w:t>
      </w:r>
      <w:r w:rsidR="00B01745">
        <w:rPr>
          <w:rFonts w:ascii="Times New Roman" w:eastAsiaTheme="minorHAnsi" w:hAnsi="Times New Roman"/>
          <w:sz w:val="28"/>
          <w:szCs w:val="28"/>
        </w:rPr>
        <w:t>а</w:t>
      </w:r>
      <w:r w:rsidR="00257F23">
        <w:rPr>
          <w:rFonts w:ascii="Times New Roman" w:eastAsiaTheme="minorHAnsi" w:hAnsi="Times New Roman"/>
          <w:sz w:val="28"/>
          <w:szCs w:val="28"/>
        </w:rPr>
        <w:t xml:space="preserve"> и </w:t>
      </w:r>
      <w:r>
        <w:rPr>
          <w:rFonts w:ascii="Times New Roman" w:eastAsiaTheme="minorHAnsi" w:hAnsi="Times New Roman"/>
          <w:sz w:val="28"/>
          <w:szCs w:val="28"/>
        </w:rPr>
        <w:t>развиваться.</w:t>
      </w:r>
    </w:p>
    <w:p w:rsidR="00581B24" w:rsidRDefault="0028092C" w:rsidP="00066EC3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В связи с этим Законодательно</w:t>
      </w:r>
      <w:r w:rsidR="007A0392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Собрани</w:t>
      </w:r>
      <w:r w:rsidR="007A0392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Ростовской </w:t>
      </w:r>
      <w:r w:rsidR="00B01745">
        <w:rPr>
          <w:rFonts w:ascii="Times New Roman" w:eastAsiaTheme="minorHAnsi" w:hAnsi="Times New Roman"/>
          <w:sz w:val="28"/>
          <w:szCs w:val="28"/>
        </w:rPr>
        <w:t xml:space="preserve">области </w:t>
      </w:r>
      <w:r>
        <w:rPr>
          <w:rFonts w:ascii="Times New Roman" w:eastAsiaTheme="minorHAnsi" w:hAnsi="Times New Roman"/>
          <w:sz w:val="28"/>
          <w:szCs w:val="28"/>
        </w:rPr>
        <w:t xml:space="preserve">предлагает внести изменения </w:t>
      </w:r>
      <w:r w:rsidRPr="0054239F">
        <w:rPr>
          <w:rFonts w:ascii="Times New Roman" w:hAnsi="Times New Roman"/>
          <w:sz w:val="28"/>
          <w:szCs w:val="28"/>
        </w:rPr>
        <w:t xml:space="preserve">в статью 4 Федерального закона </w:t>
      </w:r>
      <w:r w:rsidRPr="00251A49">
        <w:rPr>
          <w:rFonts w:ascii="Times New Roman" w:hAnsi="Times New Roman"/>
          <w:sz w:val="28"/>
          <w:szCs w:val="28"/>
        </w:rPr>
        <w:t xml:space="preserve">от 24 июля 2007 года № 209-ФЗ </w:t>
      </w:r>
      <w:r>
        <w:rPr>
          <w:rFonts w:ascii="Times New Roman" w:hAnsi="Times New Roman"/>
          <w:sz w:val="28"/>
          <w:szCs w:val="28"/>
        </w:rPr>
        <w:t>«</w:t>
      </w:r>
      <w:r w:rsidRPr="00251A49">
        <w:rPr>
          <w:rFonts w:ascii="Times New Roman" w:eastAsiaTheme="minorHAnsi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 xml:space="preserve">» в </w:t>
      </w:r>
      <w:r w:rsidR="008251F0">
        <w:rPr>
          <w:rFonts w:ascii="Times New Roman" w:eastAsiaTheme="minorHAnsi" w:hAnsi="Times New Roman"/>
          <w:sz w:val="28"/>
          <w:szCs w:val="28"/>
        </w:rPr>
        <w:t>части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01203" w:rsidRPr="00E5570D">
        <w:rPr>
          <w:rFonts w:ascii="Times New Roman" w:eastAsiaTheme="minorHAnsi" w:hAnsi="Times New Roman"/>
          <w:sz w:val="28"/>
          <w:szCs w:val="28"/>
        </w:rPr>
        <w:t xml:space="preserve">увеличения </w:t>
      </w:r>
      <w:r w:rsidR="00201203" w:rsidRPr="00E5570D">
        <w:rPr>
          <w:rFonts w:ascii="Times New Roman" w:hAnsi="Times New Roman"/>
          <w:sz w:val="28"/>
          <w:szCs w:val="28"/>
        </w:rPr>
        <w:t xml:space="preserve">предельных значений </w:t>
      </w:r>
      <w:r w:rsidRPr="00E5570D">
        <w:rPr>
          <w:rFonts w:ascii="Times New Roman" w:hAnsi="Times New Roman"/>
          <w:sz w:val="28"/>
          <w:szCs w:val="28"/>
        </w:rPr>
        <w:t>лимитов</w:t>
      </w:r>
      <w:r w:rsidRPr="0028092C">
        <w:rPr>
          <w:rFonts w:ascii="Times New Roman" w:hAnsi="Times New Roman"/>
          <w:sz w:val="28"/>
          <w:szCs w:val="28"/>
        </w:rPr>
        <w:t xml:space="preserve"> по среднесписочной численности работников</w:t>
      </w:r>
      <w:r>
        <w:rPr>
          <w:rFonts w:ascii="Times New Roman" w:hAnsi="Times New Roman"/>
          <w:sz w:val="28"/>
          <w:szCs w:val="28"/>
        </w:rPr>
        <w:t xml:space="preserve"> при отнесении </w:t>
      </w:r>
      <w:r>
        <w:rPr>
          <w:rFonts w:ascii="Times New Roman" w:eastAsiaTheme="minorHAnsi" w:hAnsi="Times New Roman"/>
          <w:sz w:val="28"/>
          <w:szCs w:val="28"/>
        </w:rPr>
        <w:t xml:space="preserve">хозяйствующих субъектов к субъектам малого и среднего предпринимательства. </w:t>
      </w:r>
      <w:bookmarkStart w:id="0" w:name="_GoBack"/>
      <w:bookmarkEnd w:id="0"/>
      <w:proofErr w:type="gramEnd"/>
    </w:p>
    <w:sectPr w:rsidR="00581B24" w:rsidSect="00BC6AC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3D2" w:rsidRDefault="008923D2" w:rsidP="00BC6ACF">
      <w:r>
        <w:separator/>
      </w:r>
    </w:p>
  </w:endnote>
  <w:endnote w:type="continuationSeparator" w:id="0">
    <w:p w:rsidR="008923D2" w:rsidRDefault="008923D2" w:rsidP="00BC6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3D2" w:rsidRDefault="008923D2" w:rsidP="00BC6ACF">
      <w:r>
        <w:separator/>
      </w:r>
    </w:p>
  </w:footnote>
  <w:footnote w:type="continuationSeparator" w:id="0">
    <w:p w:rsidR="008923D2" w:rsidRDefault="008923D2" w:rsidP="00BC6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9742490"/>
      <w:docPartObj>
        <w:docPartGallery w:val="Page Numbers (Top of Page)"/>
        <w:docPartUnique/>
      </w:docPartObj>
    </w:sdtPr>
    <w:sdtContent>
      <w:p w:rsidR="00BC6ACF" w:rsidRDefault="003256FE">
        <w:pPr>
          <w:pStyle w:val="a8"/>
          <w:jc w:val="center"/>
        </w:pPr>
        <w:r>
          <w:rPr>
            <w:noProof/>
          </w:rPr>
          <w:fldChar w:fldCharType="begin"/>
        </w:r>
        <w:r w:rsidR="00640DB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29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C6ACF" w:rsidRDefault="00BC6AC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0C4"/>
    <w:rsid w:val="000265EC"/>
    <w:rsid w:val="000306DE"/>
    <w:rsid w:val="00036EE6"/>
    <w:rsid w:val="000471CF"/>
    <w:rsid w:val="000532B0"/>
    <w:rsid w:val="00055FD7"/>
    <w:rsid w:val="00056BF9"/>
    <w:rsid w:val="00066EC3"/>
    <w:rsid w:val="00066F4A"/>
    <w:rsid w:val="000819AC"/>
    <w:rsid w:val="00084641"/>
    <w:rsid w:val="00085F9E"/>
    <w:rsid w:val="00086C79"/>
    <w:rsid w:val="00093BCD"/>
    <w:rsid w:val="000943BA"/>
    <w:rsid w:val="00096B14"/>
    <w:rsid w:val="000A08CB"/>
    <w:rsid w:val="000A5A3D"/>
    <w:rsid w:val="000A6D71"/>
    <w:rsid w:val="000B28D6"/>
    <w:rsid w:val="000E736F"/>
    <w:rsid w:val="000F5574"/>
    <w:rsid w:val="001033A4"/>
    <w:rsid w:val="00113571"/>
    <w:rsid w:val="00114D1C"/>
    <w:rsid w:val="0012151C"/>
    <w:rsid w:val="0012483A"/>
    <w:rsid w:val="001467B3"/>
    <w:rsid w:val="00153DE9"/>
    <w:rsid w:val="0016116B"/>
    <w:rsid w:val="00171B07"/>
    <w:rsid w:val="0019520E"/>
    <w:rsid w:val="001B0F7A"/>
    <w:rsid w:val="001B1908"/>
    <w:rsid w:val="001B265E"/>
    <w:rsid w:val="001D13A0"/>
    <w:rsid w:val="001F72AB"/>
    <w:rsid w:val="00201203"/>
    <w:rsid w:val="00205A4A"/>
    <w:rsid w:val="002352E4"/>
    <w:rsid w:val="00242881"/>
    <w:rsid w:val="00243D9F"/>
    <w:rsid w:val="00251A49"/>
    <w:rsid w:val="00257F23"/>
    <w:rsid w:val="0028092C"/>
    <w:rsid w:val="00296EA6"/>
    <w:rsid w:val="0029736E"/>
    <w:rsid w:val="002B0B9A"/>
    <w:rsid w:val="002C1E91"/>
    <w:rsid w:val="002E7BFB"/>
    <w:rsid w:val="002E7CA5"/>
    <w:rsid w:val="00302684"/>
    <w:rsid w:val="003026F3"/>
    <w:rsid w:val="00310151"/>
    <w:rsid w:val="00314460"/>
    <w:rsid w:val="003157C3"/>
    <w:rsid w:val="003256FE"/>
    <w:rsid w:val="00331578"/>
    <w:rsid w:val="0033372E"/>
    <w:rsid w:val="003471AC"/>
    <w:rsid w:val="00352FA3"/>
    <w:rsid w:val="00360995"/>
    <w:rsid w:val="00360CE3"/>
    <w:rsid w:val="0037492F"/>
    <w:rsid w:val="0038194A"/>
    <w:rsid w:val="003B3F6E"/>
    <w:rsid w:val="003C0530"/>
    <w:rsid w:val="003D7EE4"/>
    <w:rsid w:val="00415D95"/>
    <w:rsid w:val="00416D1C"/>
    <w:rsid w:val="00444F74"/>
    <w:rsid w:val="004457DC"/>
    <w:rsid w:val="00450FC7"/>
    <w:rsid w:val="004569CC"/>
    <w:rsid w:val="0046353C"/>
    <w:rsid w:val="00463F3C"/>
    <w:rsid w:val="00476931"/>
    <w:rsid w:val="004A4545"/>
    <w:rsid w:val="004B5177"/>
    <w:rsid w:val="004B689A"/>
    <w:rsid w:val="004C77E4"/>
    <w:rsid w:val="004F5294"/>
    <w:rsid w:val="004F7688"/>
    <w:rsid w:val="00507020"/>
    <w:rsid w:val="005133AA"/>
    <w:rsid w:val="00515AB8"/>
    <w:rsid w:val="00520259"/>
    <w:rsid w:val="005225CF"/>
    <w:rsid w:val="00526596"/>
    <w:rsid w:val="00533874"/>
    <w:rsid w:val="0054239F"/>
    <w:rsid w:val="00550638"/>
    <w:rsid w:val="00560D37"/>
    <w:rsid w:val="0056312C"/>
    <w:rsid w:val="00563192"/>
    <w:rsid w:val="00581B24"/>
    <w:rsid w:val="00583692"/>
    <w:rsid w:val="00585E8C"/>
    <w:rsid w:val="00592585"/>
    <w:rsid w:val="005A6DCF"/>
    <w:rsid w:val="005D2FA6"/>
    <w:rsid w:val="005D4B95"/>
    <w:rsid w:val="005E54EE"/>
    <w:rsid w:val="005F022E"/>
    <w:rsid w:val="005F2799"/>
    <w:rsid w:val="0061031C"/>
    <w:rsid w:val="00620576"/>
    <w:rsid w:val="00640DBE"/>
    <w:rsid w:val="006424C8"/>
    <w:rsid w:val="00643212"/>
    <w:rsid w:val="00654540"/>
    <w:rsid w:val="00670EC5"/>
    <w:rsid w:val="0067466E"/>
    <w:rsid w:val="00676D0A"/>
    <w:rsid w:val="00677FF4"/>
    <w:rsid w:val="0068047B"/>
    <w:rsid w:val="00683C21"/>
    <w:rsid w:val="00685B74"/>
    <w:rsid w:val="00691879"/>
    <w:rsid w:val="0069378C"/>
    <w:rsid w:val="006A2F9D"/>
    <w:rsid w:val="006C52C5"/>
    <w:rsid w:val="006D0019"/>
    <w:rsid w:val="006E16FC"/>
    <w:rsid w:val="006F1E5A"/>
    <w:rsid w:val="00705C9D"/>
    <w:rsid w:val="00711ABA"/>
    <w:rsid w:val="00712E2C"/>
    <w:rsid w:val="007230C8"/>
    <w:rsid w:val="00731387"/>
    <w:rsid w:val="00735CE3"/>
    <w:rsid w:val="0074087B"/>
    <w:rsid w:val="007432D0"/>
    <w:rsid w:val="007516C1"/>
    <w:rsid w:val="00751D00"/>
    <w:rsid w:val="00771FD4"/>
    <w:rsid w:val="00774551"/>
    <w:rsid w:val="007826AF"/>
    <w:rsid w:val="00784E7E"/>
    <w:rsid w:val="0078629A"/>
    <w:rsid w:val="007A0392"/>
    <w:rsid w:val="007A403C"/>
    <w:rsid w:val="007D33DB"/>
    <w:rsid w:val="007F0F9B"/>
    <w:rsid w:val="00814F65"/>
    <w:rsid w:val="008251F0"/>
    <w:rsid w:val="00843D04"/>
    <w:rsid w:val="008469EA"/>
    <w:rsid w:val="0085655D"/>
    <w:rsid w:val="008567C1"/>
    <w:rsid w:val="00860954"/>
    <w:rsid w:val="008765CE"/>
    <w:rsid w:val="0088275A"/>
    <w:rsid w:val="00884511"/>
    <w:rsid w:val="008923D2"/>
    <w:rsid w:val="00892A32"/>
    <w:rsid w:val="008A1972"/>
    <w:rsid w:val="008C1F77"/>
    <w:rsid w:val="008C4166"/>
    <w:rsid w:val="008F2CE8"/>
    <w:rsid w:val="008F640F"/>
    <w:rsid w:val="0090198C"/>
    <w:rsid w:val="00904831"/>
    <w:rsid w:val="00912D12"/>
    <w:rsid w:val="0091544C"/>
    <w:rsid w:val="00920B83"/>
    <w:rsid w:val="0092726B"/>
    <w:rsid w:val="00931F6E"/>
    <w:rsid w:val="009371A7"/>
    <w:rsid w:val="0095074A"/>
    <w:rsid w:val="009602FD"/>
    <w:rsid w:val="00961950"/>
    <w:rsid w:val="00965B87"/>
    <w:rsid w:val="009775AC"/>
    <w:rsid w:val="00985052"/>
    <w:rsid w:val="009912A7"/>
    <w:rsid w:val="00994415"/>
    <w:rsid w:val="009A56B6"/>
    <w:rsid w:val="009B2C39"/>
    <w:rsid w:val="009B67E3"/>
    <w:rsid w:val="009C5E03"/>
    <w:rsid w:val="009F0BC7"/>
    <w:rsid w:val="00A12508"/>
    <w:rsid w:val="00A15AE2"/>
    <w:rsid w:val="00A17468"/>
    <w:rsid w:val="00A35866"/>
    <w:rsid w:val="00A35D56"/>
    <w:rsid w:val="00A37372"/>
    <w:rsid w:val="00A41DE4"/>
    <w:rsid w:val="00A448E1"/>
    <w:rsid w:val="00A513ED"/>
    <w:rsid w:val="00A56BFC"/>
    <w:rsid w:val="00A739FA"/>
    <w:rsid w:val="00A753D0"/>
    <w:rsid w:val="00A848B9"/>
    <w:rsid w:val="00A96B89"/>
    <w:rsid w:val="00AD3071"/>
    <w:rsid w:val="00AD6096"/>
    <w:rsid w:val="00AE774E"/>
    <w:rsid w:val="00B01745"/>
    <w:rsid w:val="00B06D01"/>
    <w:rsid w:val="00B11F75"/>
    <w:rsid w:val="00B24C1E"/>
    <w:rsid w:val="00B3476C"/>
    <w:rsid w:val="00B414EB"/>
    <w:rsid w:val="00B45248"/>
    <w:rsid w:val="00B61B3A"/>
    <w:rsid w:val="00B663A1"/>
    <w:rsid w:val="00B669BC"/>
    <w:rsid w:val="00B702BF"/>
    <w:rsid w:val="00B71585"/>
    <w:rsid w:val="00B8123D"/>
    <w:rsid w:val="00B81D2C"/>
    <w:rsid w:val="00B92DDB"/>
    <w:rsid w:val="00BC1DA2"/>
    <w:rsid w:val="00BC3A54"/>
    <w:rsid w:val="00BC6ACF"/>
    <w:rsid w:val="00BD063B"/>
    <w:rsid w:val="00BD1027"/>
    <w:rsid w:val="00BF3C40"/>
    <w:rsid w:val="00BF510A"/>
    <w:rsid w:val="00BF69DF"/>
    <w:rsid w:val="00C01F20"/>
    <w:rsid w:val="00C0470B"/>
    <w:rsid w:val="00C141FE"/>
    <w:rsid w:val="00C21302"/>
    <w:rsid w:val="00C22908"/>
    <w:rsid w:val="00C24B6F"/>
    <w:rsid w:val="00C35ED8"/>
    <w:rsid w:val="00C60F1F"/>
    <w:rsid w:val="00C71A42"/>
    <w:rsid w:val="00C759CA"/>
    <w:rsid w:val="00C769A2"/>
    <w:rsid w:val="00C84D8B"/>
    <w:rsid w:val="00C86B1C"/>
    <w:rsid w:val="00C97F98"/>
    <w:rsid w:val="00CA5D5D"/>
    <w:rsid w:val="00CB79A1"/>
    <w:rsid w:val="00CC127A"/>
    <w:rsid w:val="00CC44AA"/>
    <w:rsid w:val="00CC7B37"/>
    <w:rsid w:val="00CD279E"/>
    <w:rsid w:val="00CF1FE9"/>
    <w:rsid w:val="00D0517B"/>
    <w:rsid w:val="00D120C4"/>
    <w:rsid w:val="00D16323"/>
    <w:rsid w:val="00D1668E"/>
    <w:rsid w:val="00D173B3"/>
    <w:rsid w:val="00D2408D"/>
    <w:rsid w:val="00D3188A"/>
    <w:rsid w:val="00D47328"/>
    <w:rsid w:val="00D56501"/>
    <w:rsid w:val="00D7287B"/>
    <w:rsid w:val="00D9772C"/>
    <w:rsid w:val="00DA51AB"/>
    <w:rsid w:val="00DC18B8"/>
    <w:rsid w:val="00DC4FE2"/>
    <w:rsid w:val="00DE16AF"/>
    <w:rsid w:val="00DF099F"/>
    <w:rsid w:val="00E04122"/>
    <w:rsid w:val="00E04891"/>
    <w:rsid w:val="00E31536"/>
    <w:rsid w:val="00E41449"/>
    <w:rsid w:val="00E551BE"/>
    <w:rsid w:val="00E5570D"/>
    <w:rsid w:val="00E64272"/>
    <w:rsid w:val="00E642DC"/>
    <w:rsid w:val="00E64C03"/>
    <w:rsid w:val="00E65D1D"/>
    <w:rsid w:val="00E74362"/>
    <w:rsid w:val="00E76A97"/>
    <w:rsid w:val="00E8788C"/>
    <w:rsid w:val="00E92805"/>
    <w:rsid w:val="00EA34FC"/>
    <w:rsid w:val="00EA5B11"/>
    <w:rsid w:val="00EA6871"/>
    <w:rsid w:val="00EA6A3C"/>
    <w:rsid w:val="00EB0EB4"/>
    <w:rsid w:val="00EB1C23"/>
    <w:rsid w:val="00EB1E84"/>
    <w:rsid w:val="00EC7884"/>
    <w:rsid w:val="00EF0399"/>
    <w:rsid w:val="00F06E54"/>
    <w:rsid w:val="00F11D44"/>
    <w:rsid w:val="00F271DB"/>
    <w:rsid w:val="00F50CB7"/>
    <w:rsid w:val="00F6308B"/>
    <w:rsid w:val="00F7521D"/>
    <w:rsid w:val="00F770D9"/>
    <w:rsid w:val="00F8510B"/>
    <w:rsid w:val="00F929FA"/>
    <w:rsid w:val="00FA387B"/>
    <w:rsid w:val="00FA5445"/>
    <w:rsid w:val="00FB3999"/>
    <w:rsid w:val="00FB710F"/>
    <w:rsid w:val="00FC06B6"/>
    <w:rsid w:val="00FC2775"/>
    <w:rsid w:val="00FC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C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4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54EE"/>
    <w:rPr>
      <w:rFonts w:ascii="Segoe UI" w:eastAsia="Calibr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1B0F7A"/>
    <w:rPr>
      <w:i/>
      <w:iCs/>
    </w:rPr>
  </w:style>
  <w:style w:type="paragraph" w:styleId="a6">
    <w:name w:val="Normal (Web)"/>
    <w:basedOn w:val="a"/>
    <w:uiPriority w:val="99"/>
    <w:semiHidden/>
    <w:unhideWhenUsed/>
    <w:rsid w:val="008567C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567C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C6A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6AC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BC6A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C6A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57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3700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8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C0F5D-E20F-4828-9CC7-5F9CF369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 Игорь Владимирович</dc:creator>
  <cp:lastModifiedBy>Fitingof</cp:lastModifiedBy>
  <cp:revision>9</cp:revision>
  <cp:lastPrinted>2025-05-19T07:39:00Z</cp:lastPrinted>
  <dcterms:created xsi:type="dcterms:W3CDTF">2025-05-19T07:12:00Z</dcterms:created>
  <dcterms:modified xsi:type="dcterms:W3CDTF">2025-05-19T11:41:00Z</dcterms:modified>
</cp:coreProperties>
</file>