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69" w:rsidRDefault="009E54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</w:t>
      </w:r>
    </w:p>
    <w:p w:rsidR="00FF1FA4" w:rsidRPr="00FF1FA4" w:rsidRDefault="009E5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поправок к проекту областного </w:t>
      </w:r>
      <w:r w:rsidRPr="00FF1FA4">
        <w:rPr>
          <w:rFonts w:ascii="Times New Roman" w:hAnsi="Times New Roman"/>
          <w:b/>
          <w:sz w:val="28"/>
          <w:szCs w:val="28"/>
        </w:rPr>
        <w:t xml:space="preserve">закона </w:t>
      </w:r>
      <w:r w:rsidR="00FF1FA4" w:rsidRPr="00FF1FA4">
        <w:rPr>
          <w:rFonts w:ascii="Times New Roman" w:hAnsi="Times New Roman"/>
          <w:b/>
          <w:sz w:val="28"/>
          <w:szCs w:val="28"/>
        </w:rPr>
        <w:t xml:space="preserve">«О внесении изменений в Областной закон </w:t>
      </w:r>
    </w:p>
    <w:p w:rsidR="00FF1FA4" w:rsidRPr="00FF1FA4" w:rsidRDefault="00FF1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FA4">
        <w:rPr>
          <w:rFonts w:ascii="Times New Roman" w:hAnsi="Times New Roman"/>
          <w:b/>
          <w:sz w:val="28"/>
          <w:szCs w:val="28"/>
        </w:rPr>
        <w:t>«Об образовании в Ростовской области»</w:t>
      </w:r>
    </w:p>
    <w:p w:rsidR="00FF1FA4" w:rsidRDefault="00FF1F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3827"/>
        <w:gridCol w:w="3544"/>
        <w:gridCol w:w="3544"/>
        <w:gridCol w:w="2835"/>
      </w:tblGrid>
      <w:tr w:rsidR="006D7E69" w:rsidTr="008E78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№</w:t>
            </w:r>
          </w:p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п/п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6"/>
              </w:rPr>
              <w:t>Порядко</w:t>
            </w:r>
            <w:proofErr w:type="spellEnd"/>
            <w:r>
              <w:rPr>
                <w:rFonts w:ascii="Times New Roman" w:hAnsi="Times New Roman"/>
                <w:spacing w:val="-4"/>
                <w:sz w:val="26"/>
              </w:rPr>
              <w:t>-</w:t>
            </w:r>
          </w:p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6"/>
              </w:rPr>
              <w:t xml:space="preserve">вый номер статьи (части, пункта,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</w:rPr>
              <w:t>подпунк</w:t>
            </w:r>
            <w:proofErr w:type="spellEnd"/>
            <w:r>
              <w:rPr>
                <w:rFonts w:ascii="Times New Roman" w:hAnsi="Times New Roman"/>
                <w:spacing w:val="-4"/>
                <w:sz w:val="26"/>
              </w:rPr>
              <w:t>-та, абзаца</w:t>
            </w:r>
            <w:r>
              <w:rPr>
                <w:rFonts w:ascii="Times New Roman" w:hAnsi="Times New Roman"/>
                <w:spacing w:val="-4"/>
                <w:sz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Текст проекта </w:t>
            </w:r>
          </w:p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областного закона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Содержание предлагаемой поправки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Текст законопроекта с учетом поправки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Обоснование</w:t>
            </w:r>
          </w:p>
        </w:tc>
      </w:tr>
      <w:tr w:rsidR="006D7E69" w:rsidTr="008E78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Default="009E54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6</w:t>
            </w:r>
          </w:p>
        </w:tc>
      </w:tr>
      <w:tr w:rsidR="00BC11CD" w:rsidRPr="00BC11CD" w:rsidTr="008E78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1CD" w:rsidRPr="00BC11CD" w:rsidRDefault="00BC11CD" w:rsidP="00BC11C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1CD" w:rsidRPr="00BC11CD" w:rsidRDefault="00BC11CD" w:rsidP="00BC11C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BC11CD">
              <w:rPr>
                <w:rFonts w:ascii="Times New Roman" w:hAnsi="Times New Roman"/>
                <w:sz w:val="28"/>
                <w:szCs w:val="28"/>
              </w:rPr>
              <w:t>Наимено-вание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1CD" w:rsidRPr="00BC11CD" w:rsidRDefault="00BC11CD" w:rsidP="00B523CC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Pr="00BC11CD">
              <w:rPr>
                <w:rFonts w:ascii="Times New Roman" w:hAnsi="Times New Roman"/>
                <w:sz w:val="28"/>
                <w:szCs w:val="28"/>
              </w:rPr>
              <w:t>Областной закон «Об образовании в Ростовской области</w:t>
            </w:r>
            <w:r w:rsidR="00AC0C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C94" w:rsidRDefault="00AC0C94" w:rsidP="00AC0C9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Изложить в следующей редакции:</w:t>
            </w:r>
          </w:p>
          <w:p w:rsidR="00BC11CD" w:rsidRPr="00AC0C94" w:rsidRDefault="00AC0C94" w:rsidP="00B523CC">
            <w:pPr>
              <w:widowControl w:val="0"/>
              <w:tabs>
                <w:tab w:val="left" w:pos="5954"/>
                <w:tab w:val="left" w:pos="609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C0C94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Pr="00AC0C94">
              <w:rPr>
                <w:rFonts w:ascii="Times New Roman" w:hAnsi="Times New Roman"/>
                <w:sz w:val="28"/>
                <w:szCs w:val="28"/>
              </w:rPr>
              <w:t>статьи 9 и 11 Областного закона «Об образовании в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Pr="00AC0C94">
              <w:rPr>
                <w:rFonts w:ascii="Times New Roman" w:hAnsi="Times New Roman"/>
                <w:sz w:val="28"/>
                <w:szCs w:val="28"/>
              </w:rPr>
              <w:t xml:space="preserve"> Ростовской области»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1CD" w:rsidRPr="00BC11CD" w:rsidRDefault="00AC0C94" w:rsidP="002920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C0C94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Pr="00552DDF">
              <w:rPr>
                <w:rFonts w:ascii="Times New Roman" w:hAnsi="Times New Roman"/>
                <w:b/>
                <w:sz w:val="28"/>
                <w:szCs w:val="28"/>
              </w:rPr>
              <w:t>статьи 9 и 11</w:t>
            </w:r>
            <w:r w:rsidRPr="00AC0C94">
              <w:rPr>
                <w:rFonts w:ascii="Times New Roman" w:hAnsi="Times New Roman"/>
                <w:sz w:val="28"/>
                <w:szCs w:val="28"/>
              </w:rPr>
              <w:t xml:space="preserve"> Областного закона «Об образовании в</w:t>
            </w:r>
            <w:r w:rsidR="00292023">
              <w:rPr>
                <w:rFonts w:ascii="Times New Roman" w:hAnsi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AC0C94">
              <w:rPr>
                <w:rFonts w:ascii="Times New Roman" w:hAnsi="Times New Roman"/>
                <w:sz w:val="28"/>
                <w:szCs w:val="28"/>
              </w:rPr>
              <w:t>Ростовской области»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BD" w:rsidRDefault="00426323" w:rsidP="00A66C4A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 xml:space="preserve">Поправка </w:t>
            </w:r>
            <w:r w:rsidR="00A66C4A">
              <w:rPr>
                <w:rFonts w:ascii="Times New Roman" w:hAnsi="Times New Roman"/>
                <w:sz w:val="28"/>
                <w:szCs w:val="28"/>
              </w:rPr>
              <w:t>юридико-технического характера</w:t>
            </w:r>
            <w:r w:rsidR="00C966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72BD" w:rsidRDefault="00EE72BD" w:rsidP="00426323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11CD" w:rsidRPr="00BC11CD" w:rsidRDefault="00BC11CD" w:rsidP="00BC11C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6D7E69" w:rsidRPr="00BC11CD" w:rsidTr="008E78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Pr="00BC11CD" w:rsidRDefault="00BC11CD" w:rsidP="00BC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2</w:t>
            </w:r>
            <w:r w:rsidR="009E542B" w:rsidRPr="00BC11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Pr="00BC11CD" w:rsidRDefault="009E542B" w:rsidP="00FF0D7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pacing w:val="-4"/>
                <w:sz w:val="28"/>
                <w:szCs w:val="28"/>
              </w:rPr>
              <w:t>Статья 1</w:t>
            </w:r>
          </w:p>
          <w:p w:rsidR="006D7E69" w:rsidRPr="00BC11CD" w:rsidRDefault="006D7E69" w:rsidP="00BC11C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6D7E69" w:rsidRPr="00BC11CD" w:rsidRDefault="006D7E69" w:rsidP="00BC11C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Статья 1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Внести в Областной закон от 14 ноября 2013 года № 26-ЗС «Об образовании в Ростовской области» следующие изменения: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1) статью 2 изложить в следующей редакции: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«Статья 2. Основные понятия, используемые в настоящем Областном законе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 xml:space="preserve">1. Для целей настоящего </w:t>
            </w:r>
            <w:r w:rsidRPr="00BC11CD">
              <w:rPr>
                <w:rFonts w:ascii="Times New Roman" w:hAnsi="Times New Roman"/>
                <w:sz w:val="28"/>
                <w:szCs w:val="28"/>
              </w:rPr>
              <w:lastRenderedPageBreak/>
              <w:t>Областного закона под участником специальной военной операции понимается: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1) гражданин Российской Федерации, зарегистрированный по месту жительства на территории Ростовской области и: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а) призванный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 xml:space="preserve">б) заключивший контракт о прохождении военной службы в соответствии с Федеральным законом от 28 марта 1998 года № 53-ФЗ «О воинской обязанности и военной службе» или </w:t>
            </w:r>
            <w:r w:rsidRPr="00BC11CD">
              <w:rPr>
                <w:rFonts w:ascii="Times New Roman" w:hAnsi="Times New Roman"/>
                <w:sz w:val="28"/>
                <w:szCs w:val="28"/>
              </w:rPr>
              <w:lastRenderedPageBreak/>
              <w:t>контракт о пребывании в добровольческом формировании (о добровольном содействии в выполнении задач, возложенных на Вооруженные Силы Российской Федерации), принимающий (принимавший) участие в специальной военной операции;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2) погибший (умерший) из числа лиц, указанных в пункте 1 настоящей части.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2. Иные понятия в настоящем Областном законе используются в значениях, определенных Федеральным законом от 29 декабря 2012 года № 273-ФЗ «Об образовании в Российской Федерации».»;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2) часть 3 статьи 9 дополнить пунктами 11 и 12 следующего содержания: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 xml:space="preserve">«11) детьми из </w:t>
            </w:r>
            <w:r w:rsidRPr="00BC11CD">
              <w:rPr>
                <w:rFonts w:ascii="Times New Roman" w:hAnsi="Times New Roman"/>
                <w:sz w:val="28"/>
                <w:szCs w:val="28"/>
              </w:rPr>
              <w:lastRenderedPageBreak/>
              <w:t>многодетных семей в возрасте до 23 лет, обучающимися по очной форме обучения по программам основного общего, среднего общего образования в государственных общеобразовательных организациях Ростовской области и по программам подготовки специалистов среднего звена в государственных профессиональных образовательных организациях Ростовской области;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 xml:space="preserve">12) детьми участников специальной военной операции, а также детьми, находящимися под опекой (попечительством) участников специальной военной операции, в возрасте до 23 лет, обучающимися по очной форме обучения по программам основного </w:t>
            </w:r>
            <w:r w:rsidRPr="00BC11CD">
              <w:rPr>
                <w:rFonts w:ascii="Times New Roman" w:hAnsi="Times New Roman"/>
                <w:sz w:val="28"/>
                <w:szCs w:val="28"/>
              </w:rPr>
              <w:lastRenderedPageBreak/>
              <w:t>общего, среднего общего образования в государственных общеобразовательных организациях Ростовской области и по программам подготовки специалистов среднего звена в государственных профессиональных образовательных организациях Ростовской области.»;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3) статью 11 дополнить частью 1</w:t>
            </w:r>
            <w:r w:rsidRPr="00BC11C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C11CD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«1</w:t>
            </w:r>
            <w:r w:rsidRPr="00BC11C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C11CD">
              <w:rPr>
                <w:rFonts w:ascii="Times New Roman" w:hAnsi="Times New Roman"/>
                <w:sz w:val="28"/>
                <w:szCs w:val="28"/>
              </w:rPr>
              <w:t xml:space="preserve">. Дети из многодетных семей имеют право приема на обучение в государственные организации Ростовской области и муниципальные организации, осуществляющие образовательную деятельность по реализации образовательных программ дошкольного образования, в </w:t>
            </w:r>
            <w:r w:rsidRPr="00BC11CD">
              <w:rPr>
                <w:rFonts w:ascii="Times New Roman" w:hAnsi="Times New Roman"/>
                <w:sz w:val="28"/>
                <w:szCs w:val="28"/>
              </w:rPr>
              <w:lastRenderedPageBreak/>
              <w:t>первоочередном порядке.»;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4) статью 23 дополнить частью 3 следующего содержания:</w:t>
            </w:r>
          </w:p>
          <w:p w:rsidR="00FF1FA4" w:rsidRPr="00BC11CD" w:rsidRDefault="00FF1FA4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«3. Часть 1 статьи 2 и пункт 12 части 3 статьи 9 настоящего Областного закона действуют до 31 декабря 2024 года.».</w:t>
            </w:r>
          </w:p>
          <w:p w:rsidR="006D7E69" w:rsidRPr="00BC11CD" w:rsidRDefault="006D7E69" w:rsidP="00BC11CD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Pr="000D2756" w:rsidRDefault="009E542B" w:rsidP="000D2756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lastRenderedPageBreak/>
              <w:t>Изложить в следующей редакции:</w:t>
            </w:r>
          </w:p>
          <w:p w:rsidR="005971F3" w:rsidRPr="000D2756" w:rsidRDefault="009E542B" w:rsidP="000D2756">
            <w:pPr>
              <w:pStyle w:val="ConsPlusNormal"/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71F3" w:rsidRPr="000D2756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  <w:p w:rsidR="000D2756" w:rsidRPr="000D2756" w:rsidRDefault="000D2756" w:rsidP="000D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>Внести в Областной закон от 14 ноября 2013 года № 26-ЗС «Об образовании в Ростовской области» следующие изменения:</w:t>
            </w:r>
          </w:p>
          <w:p w:rsidR="000D2756" w:rsidRPr="000D2756" w:rsidRDefault="000D2756" w:rsidP="000D2756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>часть 3 статьи 9 дополнить пунктом 11 следующего содержания:</w:t>
            </w:r>
          </w:p>
          <w:p w:rsidR="000D2756" w:rsidRPr="000D2756" w:rsidRDefault="000D2756" w:rsidP="000D2756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lastRenderedPageBreak/>
              <w:t>«11) детьми из многодетных семей, обучающимися в государственных общеобразовательных организациях Ростовской области или в государственных профессиональных образовательных организациях Ростовской области по очной форме обучения по программам подготовки специалистов среднего звена, не достигшими возраста 23 лет;»;</w:t>
            </w:r>
          </w:p>
          <w:p w:rsidR="000D2756" w:rsidRPr="000D2756" w:rsidRDefault="000D2756" w:rsidP="000D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>2) статью 11 дополнить частью 6 следующего содержания:</w:t>
            </w:r>
          </w:p>
          <w:p w:rsidR="006D7E69" w:rsidRPr="000D2756" w:rsidRDefault="000D2756" w:rsidP="000D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 xml:space="preserve">«6. Дети из многодетных семей имеют право приема в государственные организации Ростовской области и муниципальные организации, реализующие образовательную </w:t>
            </w:r>
            <w:r w:rsidRPr="000D2756">
              <w:rPr>
                <w:rFonts w:ascii="Times New Roman" w:hAnsi="Times New Roman"/>
                <w:sz w:val="28"/>
                <w:szCs w:val="28"/>
              </w:rPr>
              <w:lastRenderedPageBreak/>
              <w:t>программу дошкольного образования, в первоочередном порядке</w:t>
            </w:r>
            <w:r w:rsidR="009E542B" w:rsidRPr="000D2756">
              <w:rPr>
                <w:rFonts w:ascii="Times New Roman" w:hAnsi="Times New Roman"/>
                <w:sz w:val="28"/>
                <w:szCs w:val="28"/>
              </w:rPr>
              <w:t>.».».</w:t>
            </w:r>
          </w:p>
          <w:p w:rsidR="006D7E69" w:rsidRPr="000D2756" w:rsidRDefault="006D7E69" w:rsidP="000D2756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E69" w:rsidRPr="000D2756" w:rsidRDefault="006D7E69" w:rsidP="000D2756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Pr="00BC11CD" w:rsidRDefault="009E542B" w:rsidP="00BC11CD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lastRenderedPageBreak/>
              <w:t>Статья 1</w:t>
            </w:r>
          </w:p>
          <w:p w:rsidR="006D7E69" w:rsidRPr="00BC11CD" w:rsidRDefault="006D7E69" w:rsidP="00BC11CD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756" w:rsidRPr="000D2756" w:rsidRDefault="000D2756" w:rsidP="000D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>Внести в Областной закон от 14 ноября 2013 года № 26-ЗС «Об образовании в Ростовской области» следующие изменения:</w:t>
            </w:r>
          </w:p>
          <w:p w:rsidR="000D2756" w:rsidRPr="000D2756" w:rsidRDefault="00A66C4A" w:rsidP="00A66C4A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1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D2756" w:rsidRPr="000D2756">
              <w:rPr>
                <w:rFonts w:ascii="Times New Roman" w:hAnsi="Times New Roman"/>
                <w:sz w:val="28"/>
                <w:szCs w:val="28"/>
              </w:rPr>
              <w:t>часть 3 статьи 9 дополнить пунктом 11 следующего содержания:</w:t>
            </w:r>
          </w:p>
          <w:p w:rsidR="000D2756" w:rsidRPr="000D2756" w:rsidRDefault="000D2756" w:rsidP="00660EB2">
            <w:pPr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 xml:space="preserve">«11) детьми из многодетных семей, </w:t>
            </w:r>
            <w:r w:rsidRPr="000D27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обучающимися в государственных общеобразовательных организациях Ростовской области или в государственных профессиональных образовательных организациях Ростовской области по очной форме обучения по программам подготовки специалистов среднего звена, не достигшими возраста 23 лет;</w:t>
            </w:r>
            <w:r w:rsidRPr="000D275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D2756" w:rsidRPr="000D2756" w:rsidRDefault="000D2756" w:rsidP="000D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>2) статью 11 дополнить частью 6 следующего содержания:</w:t>
            </w:r>
          </w:p>
          <w:p w:rsidR="00D52775" w:rsidRPr="00BC11CD" w:rsidRDefault="000D2756" w:rsidP="000D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56">
              <w:rPr>
                <w:rFonts w:ascii="Times New Roman" w:hAnsi="Times New Roman"/>
                <w:sz w:val="28"/>
                <w:szCs w:val="28"/>
              </w:rPr>
              <w:t xml:space="preserve">«6. Дети из многодетных семей имеют право приема в государственные организации Ростовской области и муниципальные организации, </w:t>
            </w:r>
            <w:r w:rsidRPr="000D2756">
              <w:rPr>
                <w:rFonts w:ascii="Times New Roman" w:hAnsi="Times New Roman"/>
                <w:b/>
                <w:sz w:val="28"/>
                <w:szCs w:val="28"/>
              </w:rPr>
              <w:t xml:space="preserve">реализующие образовательную программу дошкольного </w:t>
            </w:r>
            <w:r w:rsidRPr="000D27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образования,</w:t>
            </w:r>
            <w:r w:rsidRPr="000D2756">
              <w:rPr>
                <w:rFonts w:ascii="Times New Roman" w:hAnsi="Times New Roman"/>
                <w:sz w:val="28"/>
                <w:szCs w:val="28"/>
              </w:rPr>
              <w:t xml:space="preserve"> в первоочередном порядке</w:t>
            </w:r>
            <w:r w:rsidR="00D52775" w:rsidRPr="00BC11CD">
              <w:rPr>
                <w:rFonts w:ascii="Times New Roman" w:hAnsi="Times New Roman"/>
                <w:sz w:val="28"/>
                <w:szCs w:val="28"/>
              </w:rPr>
              <w:t>.».</w:t>
            </w:r>
          </w:p>
          <w:p w:rsidR="006D7E69" w:rsidRPr="00BC11CD" w:rsidRDefault="006D7E69" w:rsidP="00BC11CD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69" w:rsidRPr="00BC11CD" w:rsidRDefault="009E542B" w:rsidP="00BC11CD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lastRenderedPageBreak/>
              <w:t>Поправка вносится в целях приведения в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Pr="00BC11CD">
              <w:rPr>
                <w:rFonts w:ascii="Times New Roman" w:hAnsi="Times New Roman"/>
                <w:sz w:val="28"/>
                <w:szCs w:val="28"/>
              </w:rPr>
              <w:t>соответствие:</w:t>
            </w:r>
          </w:p>
          <w:p w:rsidR="00EE4951" w:rsidRDefault="00A52449" w:rsidP="00660EB2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1) с</w:t>
            </w:r>
            <w:r w:rsidR="00660EB2">
              <w:rPr>
                <w:rFonts w:ascii="Times New Roman" w:hAnsi="Times New Roman"/>
                <w:sz w:val="28"/>
                <w:szCs w:val="28"/>
              </w:rPr>
              <w:t>о</w:t>
            </w:r>
            <w:r w:rsidRPr="00BC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951">
              <w:rPr>
                <w:rFonts w:ascii="Times New Roman" w:hAnsi="Times New Roman"/>
                <w:sz w:val="28"/>
                <w:szCs w:val="28"/>
              </w:rPr>
              <w:t>с</w:t>
            </w:r>
            <w:r w:rsidR="006B101C" w:rsidRPr="00EE4951">
              <w:rPr>
                <w:rFonts w:ascii="Times New Roman" w:hAnsi="Times New Roman"/>
                <w:sz w:val="28"/>
                <w:szCs w:val="28"/>
              </w:rPr>
              <w:t>татьей 1</w:t>
            </w:r>
            <w:r w:rsidR="00EE4951">
              <w:rPr>
                <w:rFonts w:ascii="Times New Roman" w:hAnsi="Times New Roman"/>
                <w:sz w:val="28"/>
                <w:szCs w:val="28"/>
              </w:rPr>
              <w:t xml:space="preserve"> Областного закона </w:t>
            </w:r>
            <w:r w:rsidR="00EE4951">
              <w:rPr>
                <w:rFonts w:ascii="Times New Roman" w:hAnsi="Times New Roman"/>
                <w:sz w:val="28"/>
                <w:szCs w:val="28"/>
              </w:rPr>
              <w:br/>
            </w:r>
            <w:r w:rsidR="00EE4951" w:rsidRPr="00A77093">
              <w:rPr>
                <w:rFonts w:ascii="Times New Roman" w:hAnsi="Times New Roman"/>
                <w:sz w:val="28"/>
                <w:szCs w:val="28"/>
              </w:rPr>
              <w:t>«Об образовании в Ростовской области»</w:t>
            </w:r>
            <w:r w:rsidR="00EE4951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FC2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951">
              <w:rPr>
                <w:rFonts w:ascii="Times New Roman" w:hAnsi="Times New Roman"/>
                <w:sz w:val="28"/>
                <w:szCs w:val="28"/>
              </w:rPr>
              <w:t xml:space="preserve">14.11.2013 </w:t>
            </w:r>
            <w:r w:rsidR="00FC2EA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EE4951">
              <w:rPr>
                <w:rFonts w:ascii="Times New Roman" w:hAnsi="Times New Roman"/>
                <w:sz w:val="28"/>
                <w:szCs w:val="28"/>
              </w:rPr>
              <w:t>№ 26-ЗС</w:t>
            </w:r>
            <w:r w:rsidR="009B3919">
              <w:rPr>
                <w:rFonts w:ascii="Times New Roman" w:hAnsi="Times New Roman"/>
                <w:sz w:val="28"/>
                <w:szCs w:val="28"/>
              </w:rPr>
              <w:t xml:space="preserve"> (далее – Областной закон</w:t>
            </w:r>
            <w:r w:rsidR="00612CA6">
              <w:rPr>
                <w:rFonts w:ascii="Times New Roman" w:hAnsi="Times New Roman"/>
                <w:sz w:val="28"/>
                <w:szCs w:val="28"/>
              </w:rPr>
              <w:t>)</w:t>
            </w:r>
            <w:r w:rsidR="00EE4951">
              <w:rPr>
                <w:rFonts w:ascii="Times New Roman" w:hAnsi="Times New Roman"/>
                <w:sz w:val="28"/>
                <w:szCs w:val="28"/>
              </w:rPr>
              <w:t>,</w:t>
            </w:r>
            <w:r w:rsidR="00A66C4A">
              <w:rPr>
                <w:rFonts w:ascii="Times New Roman" w:hAnsi="Times New Roman"/>
                <w:sz w:val="28"/>
                <w:szCs w:val="28"/>
              </w:rPr>
              <w:t xml:space="preserve"> в которой определены </w:t>
            </w:r>
            <w:r w:rsidR="00EE4951">
              <w:rPr>
                <w:rFonts w:ascii="Times New Roman" w:hAnsi="Times New Roman"/>
                <w:sz w:val="28"/>
                <w:szCs w:val="28"/>
              </w:rPr>
              <w:t xml:space="preserve">цели Областного закона и предмет его </w:t>
            </w:r>
            <w:r w:rsidR="00EE49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правового регулирования; </w:t>
            </w:r>
          </w:p>
          <w:p w:rsidR="00134FAB" w:rsidRDefault="00660EB2" w:rsidP="00134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737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7189A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r w:rsidR="00EA7378">
              <w:rPr>
                <w:rFonts w:ascii="Times New Roman" w:hAnsi="Times New Roman"/>
                <w:sz w:val="28"/>
                <w:szCs w:val="28"/>
              </w:rPr>
              <w:t>статьями 12, 15, 18 Областного закона</w:t>
            </w:r>
            <w:r w:rsidR="00134FAB">
              <w:rPr>
                <w:rFonts w:ascii="Times New Roman" w:hAnsi="Times New Roman"/>
                <w:sz w:val="28"/>
                <w:szCs w:val="28"/>
              </w:rPr>
              <w:t xml:space="preserve">, закрепляющими терминологию </w:t>
            </w:r>
            <w:r w:rsidR="00EA7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FAB">
              <w:rPr>
                <w:rFonts w:ascii="Times New Roman" w:hAnsi="Times New Roman"/>
                <w:sz w:val="28"/>
                <w:szCs w:val="28"/>
              </w:rPr>
              <w:t>«организации, реализующие образовательную программу дошкольного образования».</w:t>
            </w:r>
          </w:p>
          <w:p w:rsidR="006B101C" w:rsidRPr="00EE4951" w:rsidRDefault="006B101C" w:rsidP="00EA7378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449" w:rsidRPr="00BC11CD" w:rsidRDefault="00A52449" w:rsidP="00EA7378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449" w:rsidRPr="00BC11CD" w:rsidRDefault="00A52449" w:rsidP="00BC11C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E69" w:rsidRPr="00BC11CD" w:rsidRDefault="006D7E69" w:rsidP="00BC11CD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E4650" w:rsidRPr="00BC11CD" w:rsidTr="008E78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50" w:rsidRPr="00BC11CD" w:rsidRDefault="000E4650" w:rsidP="00BC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50" w:rsidRPr="00BC11CD" w:rsidRDefault="000E4650" w:rsidP="00FF0D7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  <w:p w:rsidR="000E4650" w:rsidRPr="00BC11CD" w:rsidRDefault="000E4650" w:rsidP="00BC11C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50" w:rsidRPr="000E4650" w:rsidRDefault="000E4650" w:rsidP="000E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650">
              <w:rPr>
                <w:rFonts w:ascii="Times New Roman" w:hAnsi="Times New Roman"/>
                <w:sz w:val="28"/>
                <w:szCs w:val="28"/>
              </w:rPr>
              <w:t>Статья 2</w:t>
            </w:r>
          </w:p>
          <w:p w:rsidR="000E4650" w:rsidRPr="000E4650" w:rsidRDefault="000E4650" w:rsidP="000E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E4650" w:rsidRPr="000E4650" w:rsidRDefault="000E4650" w:rsidP="000E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4650">
              <w:rPr>
                <w:rFonts w:ascii="Times New Roman" w:hAnsi="Times New Roman"/>
                <w:sz w:val="28"/>
                <w:szCs w:val="28"/>
              </w:rPr>
              <w:t>Настоящий Областной закон вступает в силу с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0E4650">
              <w:rPr>
                <w:rFonts w:ascii="Times New Roman" w:hAnsi="Times New Roman"/>
                <w:sz w:val="28"/>
                <w:szCs w:val="28"/>
              </w:rPr>
              <w:t>1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0E4650">
              <w:rPr>
                <w:rFonts w:ascii="Times New Roman" w:hAnsi="Times New Roman"/>
                <w:sz w:val="28"/>
                <w:szCs w:val="28"/>
              </w:rPr>
              <w:t>сентября 2024 года.</w:t>
            </w:r>
          </w:p>
          <w:p w:rsidR="000E4650" w:rsidRPr="00BC11CD" w:rsidRDefault="000E4650" w:rsidP="00BC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E3" w:rsidRPr="00EC7AE3" w:rsidRDefault="00EC7AE3" w:rsidP="00EC7AE3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E3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EC7AE3" w:rsidRPr="00EC7AE3" w:rsidRDefault="00EC7AE3" w:rsidP="00EC7AE3">
            <w:pPr>
              <w:pStyle w:val="ConsPlusNormal"/>
              <w:ind w:firstLine="3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E3">
              <w:rPr>
                <w:rFonts w:ascii="Times New Roman" w:hAnsi="Times New Roman" w:cs="Times New Roman"/>
                <w:sz w:val="28"/>
                <w:szCs w:val="28"/>
              </w:rPr>
              <w:t>«Статья 2</w:t>
            </w:r>
          </w:p>
          <w:p w:rsidR="00EC7AE3" w:rsidRPr="00EC7AE3" w:rsidRDefault="00EC7AE3" w:rsidP="00EC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7AE3">
              <w:rPr>
                <w:rFonts w:ascii="Times New Roman" w:hAnsi="Times New Roman"/>
                <w:sz w:val="28"/>
                <w:szCs w:val="28"/>
              </w:rPr>
              <w:t>1. Настоящий Областной закон вступает в силу со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дня его официального опубликования, за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исключением пункта 1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статьи 1 настоящего Областного закона.</w:t>
            </w:r>
          </w:p>
          <w:p w:rsidR="00EC7AE3" w:rsidRPr="00EC7AE3" w:rsidRDefault="00EC7AE3" w:rsidP="00EC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7AE3">
              <w:rPr>
                <w:rFonts w:ascii="Times New Roman" w:hAnsi="Times New Roman"/>
                <w:sz w:val="28"/>
                <w:szCs w:val="28"/>
              </w:rPr>
              <w:t>2. Пункт 1 статьи 1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настоящего Областного закона вступает в силу с 1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сентября 2024 года.».</w:t>
            </w:r>
          </w:p>
          <w:p w:rsidR="000E4650" w:rsidRPr="00BC11CD" w:rsidRDefault="000E4650" w:rsidP="00BC11CD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83" w:rsidRPr="00EC7AE3" w:rsidRDefault="00E72C83" w:rsidP="00E72C83">
            <w:pPr>
              <w:pStyle w:val="ConsPlusNormal"/>
              <w:ind w:firstLine="3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E3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E72C83" w:rsidRPr="00EC7AE3" w:rsidRDefault="00E72C83" w:rsidP="00E7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7AE3">
              <w:rPr>
                <w:rFonts w:ascii="Times New Roman" w:hAnsi="Times New Roman"/>
                <w:sz w:val="28"/>
                <w:szCs w:val="28"/>
              </w:rPr>
              <w:t>1. Настоящий Областной закон вступает в силу со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дня его официального опубликования, за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исключением пункта 1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статьи 1 настоящего Областного закона.</w:t>
            </w:r>
          </w:p>
          <w:p w:rsidR="00E72C83" w:rsidRPr="00EC7AE3" w:rsidRDefault="00E72C83" w:rsidP="00E7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7AE3">
              <w:rPr>
                <w:rFonts w:ascii="Times New Roman" w:hAnsi="Times New Roman"/>
                <w:sz w:val="28"/>
                <w:szCs w:val="28"/>
              </w:rPr>
              <w:t>2. Пункт 1 статьи 1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настоящего Областного закона вступает в силу с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>1</w:t>
            </w:r>
            <w:r w:rsidR="00FF0D7D">
              <w:rPr>
                <w:rFonts w:ascii="Times New Roman" w:hAnsi="Times New Roman"/>
                <w:sz w:val="28"/>
                <w:szCs w:val="28"/>
              </w:rPr>
              <w:t> </w:t>
            </w:r>
            <w:r w:rsidRPr="00EC7AE3">
              <w:rPr>
                <w:rFonts w:ascii="Times New Roman" w:hAnsi="Times New Roman"/>
                <w:sz w:val="28"/>
                <w:szCs w:val="28"/>
              </w:rPr>
              <w:t xml:space="preserve"> сентября 2024 года.</w:t>
            </w:r>
          </w:p>
          <w:p w:rsidR="000E4650" w:rsidRPr="00BC11CD" w:rsidRDefault="000E4650" w:rsidP="00BC11CD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23" w:rsidRDefault="00426323" w:rsidP="00426323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1CD">
              <w:rPr>
                <w:rFonts w:ascii="Times New Roman" w:hAnsi="Times New Roman"/>
                <w:sz w:val="28"/>
                <w:szCs w:val="28"/>
              </w:rPr>
              <w:t>Поправка вносится в целях приведения в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Pr="00BC11CD"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r w:rsidR="0087189A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C11C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26323" w:rsidRDefault="0087189A" w:rsidP="00426323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426323">
              <w:rPr>
                <w:rFonts w:ascii="Times New Roman" w:hAnsi="Times New Roman"/>
                <w:sz w:val="28"/>
                <w:szCs w:val="28"/>
              </w:rPr>
              <w:t xml:space="preserve"> подпунктом «а» пункта 6 Указа Президента Российской Федерации от 23 января 2024 года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26323">
              <w:rPr>
                <w:rFonts w:ascii="Times New Roman" w:hAnsi="Times New Roman"/>
                <w:sz w:val="28"/>
                <w:szCs w:val="28"/>
              </w:rPr>
              <w:t>63 «О мерах социальной поддержки многодетных семей» (далее – Указ), в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="00426323">
              <w:rPr>
                <w:rFonts w:ascii="Times New Roman" w:hAnsi="Times New Roman"/>
                <w:sz w:val="28"/>
                <w:szCs w:val="28"/>
              </w:rPr>
              <w:t>соответствии с</w:t>
            </w:r>
            <w:r w:rsidR="00B523CC">
              <w:rPr>
                <w:rFonts w:ascii="Times New Roman" w:hAnsi="Times New Roman"/>
                <w:sz w:val="28"/>
                <w:szCs w:val="28"/>
              </w:rPr>
              <w:t> </w:t>
            </w:r>
            <w:r w:rsidR="00426323">
              <w:rPr>
                <w:rFonts w:ascii="Times New Roman" w:hAnsi="Times New Roman"/>
                <w:sz w:val="28"/>
                <w:szCs w:val="28"/>
              </w:rPr>
              <w:t xml:space="preserve">которым  </w:t>
            </w:r>
            <w:r w:rsidR="00426323">
              <w:rPr>
                <w:rFonts w:ascii="Times New Roman" w:hAnsi="Times New Roman"/>
                <w:sz w:val="28"/>
              </w:rPr>
              <w:t xml:space="preserve">высшим должностным лицам </w:t>
            </w:r>
            <w:r w:rsidR="00426323">
              <w:rPr>
                <w:rFonts w:ascii="Times New Roman" w:hAnsi="Times New Roman"/>
                <w:sz w:val="28"/>
              </w:rPr>
              <w:lastRenderedPageBreak/>
              <w:t>субъектов Российской Федерации</w:t>
            </w:r>
            <w:r w:rsidR="00426323" w:rsidRPr="00F20D0E">
              <w:rPr>
                <w:rFonts w:ascii="Times New Roman" w:hAnsi="Times New Roman"/>
                <w:sz w:val="28"/>
              </w:rPr>
              <w:t xml:space="preserve"> </w:t>
            </w:r>
            <w:r w:rsidR="00426323">
              <w:rPr>
                <w:rFonts w:ascii="Times New Roman" w:hAnsi="Times New Roman"/>
                <w:sz w:val="28"/>
              </w:rPr>
              <w:t>рекомендовано установить, что</w:t>
            </w:r>
            <w:r w:rsidR="00B523CC">
              <w:rPr>
                <w:rFonts w:ascii="Times New Roman" w:hAnsi="Times New Roman"/>
                <w:sz w:val="28"/>
              </w:rPr>
              <w:t> </w:t>
            </w:r>
            <w:r w:rsidR="00426323">
              <w:rPr>
                <w:rFonts w:ascii="Times New Roman" w:hAnsi="Times New Roman"/>
                <w:sz w:val="28"/>
              </w:rPr>
              <w:t xml:space="preserve">прием детей </w:t>
            </w:r>
            <w:r w:rsidR="00426323">
              <w:rPr>
                <w:rFonts w:ascii="Times New Roman" w:hAnsi="Times New Roman"/>
                <w:sz w:val="28"/>
              </w:rPr>
              <w:br/>
              <w:t xml:space="preserve">в организации, осуществляющие образовательную деятельность </w:t>
            </w:r>
            <w:r w:rsidR="00426323">
              <w:rPr>
                <w:rFonts w:ascii="Times New Roman" w:hAnsi="Times New Roman"/>
                <w:sz w:val="28"/>
              </w:rPr>
              <w:br/>
              <w:t>по реализации образовательных программ дошкольного образования, осуществляется в</w:t>
            </w:r>
            <w:r w:rsidR="00B523CC">
              <w:rPr>
                <w:rFonts w:ascii="Times New Roman" w:hAnsi="Times New Roman"/>
                <w:sz w:val="28"/>
              </w:rPr>
              <w:t> </w:t>
            </w:r>
            <w:r w:rsidR="00426323">
              <w:rPr>
                <w:rFonts w:ascii="Times New Roman" w:hAnsi="Times New Roman"/>
                <w:sz w:val="28"/>
              </w:rPr>
              <w:t>первоочередном порядке</w:t>
            </w:r>
            <w:r>
              <w:rPr>
                <w:rFonts w:ascii="Times New Roman" w:hAnsi="Times New Roman"/>
                <w:sz w:val="28"/>
              </w:rPr>
              <w:t>;</w:t>
            </w:r>
            <w:r w:rsidR="00426323">
              <w:rPr>
                <w:rFonts w:ascii="Times New Roman" w:hAnsi="Times New Roman"/>
                <w:sz w:val="28"/>
              </w:rPr>
              <w:t xml:space="preserve"> </w:t>
            </w:r>
          </w:p>
          <w:p w:rsidR="00426323" w:rsidRDefault="008F4B98" w:rsidP="00426323">
            <w:pPr>
              <w:spacing w:after="0" w:line="240" w:lineRule="auto"/>
              <w:ind w:firstLine="321"/>
              <w:jc w:val="both"/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="00426323">
              <w:rPr>
                <w:rFonts w:ascii="Times New Roman" w:hAnsi="Times New Roman"/>
                <w:sz w:val="28"/>
              </w:rPr>
              <w:t>пунктом 11</w:t>
            </w:r>
            <w:r w:rsidR="00B523CC">
              <w:rPr>
                <w:rFonts w:ascii="Times New Roman" w:hAnsi="Times New Roman"/>
                <w:sz w:val="28"/>
              </w:rPr>
              <w:t> </w:t>
            </w:r>
            <w:r w:rsidR="00426323">
              <w:rPr>
                <w:rFonts w:ascii="Times New Roman" w:hAnsi="Times New Roman"/>
                <w:sz w:val="28"/>
              </w:rPr>
              <w:t>Указа, о том, что</w:t>
            </w:r>
            <w:r w:rsidR="00B523CC">
              <w:rPr>
                <w:rFonts w:ascii="Times New Roman" w:hAnsi="Times New Roman"/>
                <w:sz w:val="28"/>
              </w:rPr>
              <w:t> </w:t>
            </w:r>
            <w:r w:rsidR="00426323">
              <w:rPr>
                <w:rFonts w:ascii="Times New Roman" w:hAnsi="Times New Roman"/>
                <w:sz w:val="28"/>
              </w:rPr>
              <w:t>он   вступил в</w:t>
            </w:r>
            <w:r w:rsidR="00B523CC">
              <w:rPr>
                <w:rFonts w:ascii="Times New Roman" w:hAnsi="Times New Roman"/>
                <w:sz w:val="28"/>
              </w:rPr>
              <w:t> </w:t>
            </w:r>
            <w:r w:rsidR="00426323">
              <w:rPr>
                <w:rFonts w:ascii="Times New Roman" w:hAnsi="Times New Roman"/>
                <w:sz w:val="28"/>
              </w:rPr>
              <w:t xml:space="preserve">силу с </w:t>
            </w:r>
            <w:r w:rsidR="00426323">
              <w:rPr>
                <w:rFonts w:ascii="Times New Roman" w:hAnsi="Times New Roman"/>
                <w:sz w:val="28"/>
                <w:szCs w:val="28"/>
              </w:rPr>
              <w:t>23.01.2024.</w:t>
            </w:r>
          </w:p>
          <w:p w:rsidR="000E4650" w:rsidRPr="00BC11CD" w:rsidRDefault="000E4650" w:rsidP="00BC11CD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E69" w:rsidRDefault="009E542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</w:t>
      </w:r>
    </w:p>
    <w:p w:rsidR="008F4B98" w:rsidRDefault="009E542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8F4B98">
        <w:rPr>
          <w:rFonts w:ascii="Times New Roman" w:hAnsi="Times New Roman"/>
          <w:sz w:val="28"/>
        </w:rPr>
        <w:t xml:space="preserve">       </w:t>
      </w:r>
      <w:r w:rsidR="00A66C4A">
        <w:rPr>
          <w:rFonts w:ascii="Times New Roman" w:hAnsi="Times New Roman"/>
          <w:sz w:val="28"/>
        </w:rPr>
        <w:t xml:space="preserve">Первый заместитель </w:t>
      </w:r>
      <w:r w:rsidR="000E465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инистр</w:t>
      </w:r>
      <w:r w:rsidR="000E465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</w:p>
    <w:p w:rsidR="006D7E69" w:rsidRDefault="008F4B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9E542B">
        <w:rPr>
          <w:rFonts w:ascii="Times New Roman" w:hAnsi="Times New Roman"/>
          <w:sz w:val="28"/>
        </w:rPr>
        <w:t>общего и профессионального образования</w:t>
      </w:r>
    </w:p>
    <w:p w:rsidR="006D7E69" w:rsidRDefault="009E542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8F4B98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Ростовской области                                                                                                                                                   </w:t>
      </w:r>
      <w:r w:rsidR="000E4650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.С. </w:t>
      </w:r>
      <w:r w:rsidR="000E4650">
        <w:rPr>
          <w:rFonts w:ascii="Times New Roman" w:hAnsi="Times New Roman"/>
          <w:sz w:val="28"/>
        </w:rPr>
        <w:t>Анищенков</w:t>
      </w:r>
    </w:p>
    <w:sectPr w:rsidR="006D7E69">
      <w:headerReference w:type="default" r:id="rId7"/>
      <w:pgSz w:w="16848" w:h="11908" w:orient="landscape"/>
      <w:pgMar w:top="1134" w:right="567" w:bottom="851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BD" w:rsidRDefault="00BF4FBD">
      <w:pPr>
        <w:spacing w:after="0" w:line="240" w:lineRule="auto"/>
      </w:pPr>
      <w:r>
        <w:separator/>
      </w:r>
    </w:p>
  </w:endnote>
  <w:endnote w:type="continuationSeparator" w:id="0">
    <w:p w:rsidR="00BF4FBD" w:rsidRDefault="00BF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BD" w:rsidRDefault="00BF4FBD">
      <w:pPr>
        <w:spacing w:after="0" w:line="240" w:lineRule="auto"/>
      </w:pPr>
      <w:r>
        <w:separator/>
      </w:r>
    </w:p>
  </w:footnote>
  <w:footnote w:type="continuationSeparator" w:id="0">
    <w:p w:rsidR="00BF4FBD" w:rsidRDefault="00BF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69" w:rsidRDefault="009E542B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292023">
      <w:rPr>
        <w:noProof/>
      </w:rPr>
      <w:t>5</w:t>
    </w:r>
    <w:r>
      <w:fldChar w:fldCharType="end"/>
    </w:r>
  </w:p>
  <w:p w:rsidR="006D7E69" w:rsidRDefault="006D7E69">
    <w:pPr>
      <w:pStyle w:val="a6"/>
      <w:jc w:val="center"/>
    </w:pPr>
  </w:p>
  <w:p w:rsidR="006D7E69" w:rsidRDefault="006D7E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250DD"/>
    <w:multiLevelType w:val="hybridMultilevel"/>
    <w:tmpl w:val="A16A006C"/>
    <w:lvl w:ilvl="0" w:tplc="4E1AB8C2">
      <w:start w:val="1"/>
      <w:numFmt w:val="decimal"/>
      <w:lvlText w:val="%1)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" w15:restartNumberingAfterBreak="0">
    <w:nsid w:val="75811C08"/>
    <w:multiLevelType w:val="hybridMultilevel"/>
    <w:tmpl w:val="170C6808"/>
    <w:lvl w:ilvl="0" w:tplc="2A30D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69"/>
    <w:rsid w:val="000669AC"/>
    <w:rsid w:val="000D2756"/>
    <w:rsid w:val="000E1811"/>
    <w:rsid w:val="000E4650"/>
    <w:rsid w:val="00134FAB"/>
    <w:rsid w:val="001A680E"/>
    <w:rsid w:val="00292023"/>
    <w:rsid w:val="002B1D90"/>
    <w:rsid w:val="002F5C81"/>
    <w:rsid w:val="00426323"/>
    <w:rsid w:val="00552DDF"/>
    <w:rsid w:val="0057788B"/>
    <w:rsid w:val="005971F3"/>
    <w:rsid w:val="0061255F"/>
    <w:rsid w:val="00612CA6"/>
    <w:rsid w:val="00660EB2"/>
    <w:rsid w:val="006A7960"/>
    <w:rsid w:val="006B101C"/>
    <w:rsid w:val="006D7E69"/>
    <w:rsid w:val="006E5451"/>
    <w:rsid w:val="00712D2B"/>
    <w:rsid w:val="007156F3"/>
    <w:rsid w:val="0087189A"/>
    <w:rsid w:val="008E78BF"/>
    <w:rsid w:val="008F4521"/>
    <w:rsid w:val="008F4B98"/>
    <w:rsid w:val="00925CC9"/>
    <w:rsid w:val="0093231B"/>
    <w:rsid w:val="00981DCC"/>
    <w:rsid w:val="009B3919"/>
    <w:rsid w:val="009E542B"/>
    <w:rsid w:val="00A52449"/>
    <w:rsid w:val="00A66C4A"/>
    <w:rsid w:val="00A972A8"/>
    <w:rsid w:val="00AC0C94"/>
    <w:rsid w:val="00AF0D31"/>
    <w:rsid w:val="00B523CC"/>
    <w:rsid w:val="00B71733"/>
    <w:rsid w:val="00BC11CD"/>
    <w:rsid w:val="00BF4FBD"/>
    <w:rsid w:val="00C9666F"/>
    <w:rsid w:val="00CA4C56"/>
    <w:rsid w:val="00CD7321"/>
    <w:rsid w:val="00D52775"/>
    <w:rsid w:val="00DE6902"/>
    <w:rsid w:val="00E5201E"/>
    <w:rsid w:val="00E53684"/>
    <w:rsid w:val="00E72C83"/>
    <w:rsid w:val="00EA7378"/>
    <w:rsid w:val="00EC7AE3"/>
    <w:rsid w:val="00EE4951"/>
    <w:rsid w:val="00EE72BD"/>
    <w:rsid w:val="00EE7C75"/>
    <w:rsid w:val="00FC2EAD"/>
    <w:rsid w:val="00FF0D7D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E05A"/>
  <w15:docId w15:val="{0E0C2F09-BE38-4F7C-8908-48A3E8B8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  <w:rPr>
      <w:sz w:val="22"/>
    </w:rPr>
  </w:style>
  <w:style w:type="character" w:customStyle="1" w:styleId="14">
    <w:name w:val="Обычный1"/>
    <w:link w:val="1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971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paragraph" w:styleId="af1">
    <w:name w:val="No Spacing"/>
    <w:uiPriority w:val="1"/>
    <w:qFormat/>
    <w:rsid w:val="00EE4951"/>
    <w:pPr>
      <w:ind w:firstLine="539"/>
      <w:jc w:val="both"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Смольякова Елизавета Анатольевна</dc:creator>
  <cp:lastModifiedBy>Смольякова Елизавета Анатольевна</cp:lastModifiedBy>
  <cp:revision>11</cp:revision>
  <cp:lastPrinted>2024-07-12T09:48:00Z</cp:lastPrinted>
  <dcterms:created xsi:type="dcterms:W3CDTF">2024-07-11T14:52:00Z</dcterms:created>
  <dcterms:modified xsi:type="dcterms:W3CDTF">2024-07-15T08:32:00Z</dcterms:modified>
</cp:coreProperties>
</file>