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4526" w:rsidRDefault="00844526" w:rsidP="003E5360">
      <w:pPr>
        <w:jc w:val="right"/>
        <w:rPr>
          <w:sz w:val="24"/>
          <w:szCs w:val="24"/>
        </w:rPr>
      </w:pPr>
      <w:r w:rsidRPr="00844526">
        <w:rPr>
          <w:sz w:val="24"/>
          <w:szCs w:val="24"/>
        </w:rPr>
        <w:t>Официально</w:t>
      </w:r>
      <w:r>
        <w:rPr>
          <w:sz w:val="24"/>
          <w:szCs w:val="24"/>
        </w:rPr>
        <w:t xml:space="preserve"> </w:t>
      </w:r>
      <w:r w:rsidRPr="0037494C">
        <w:rPr>
          <w:sz w:val="24"/>
          <w:szCs w:val="24"/>
        </w:rPr>
        <w:t xml:space="preserve">опубликовано </w:t>
      </w:r>
    </w:p>
    <w:p w:rsidR="00844526" w:rsidRDefault="00BE143D" w:rsidP="003E5360">
      <w:pPr>
        <w:jc w:val="right"/>
        <w:rPr>
          <w:sz w:val="24"/>
          <w:szCs w:val="24"/>
        </w:rPr>
      </w:pPr>
      <w:r>
        <w:rPr>
          <w:sz w:val="24"/>
          <w:szCs w:val="24"/>
        </w:rPr>
        <w:t>в И</w:t>
      </w:r>
      <w:r w:rsidR="00844526">
        <w:rPr>
          <w:sz w:val="24"/>
          <w:szCs w:val="24"/>
        </w:rPr>
        <w:t>нформационном бюллетене</w:t>
      </w:r>
    </w:p>
    <w:p w:rsidR="00844526" w:rsidRDefault="00844526" w:rsidP="003E536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Белокалитвинского </w:t>
      </w:r>
    </w:p>
    <w:p w:rsidR="008A5881" w:rsidRDefault="00844526" w:rsidP="003E5360">
      <w:pPr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поселения</w:t>
      </w:r>
      <w:r w:rsidRPr="00844526">
        <w:rPr>
          <w:sz w:val="24"/>
          <w:szCs w:val="24"/>
        </w:rPr>
        <w:t xml:space="preserve"> </w:t>
      </w:r>
    </w:p>
    <w:p w:rsidR="00844526" w:rsidRPr="00844526" w:rsidRDefault="00844526" w:rsidP="003E5360">
      <w:pPr>
        <w:jc w:val="right"/>
        <w:rPr>
          <w:bCs/>
          <w:sz w:val="24"/>
          <w:szCs w:val="24"/>
        </w:rPr>
      </w:pPr>
      <w:r>
        <w:rPr>
          <w:sz w:val="24"/>
          <w:szCs w:val="24"/>
        </w:rPr>
        <w:t>от «</w:t>
      </w:r>
      <w:r w:rsidR="00424D2A">
        <w:rPr>
          <w:sz w:val="24"/>
          <w:szCs w:val="24"/>
        </w:rPr>
        <w:t>05</w:t>
      </w:r>
      <w:r>
        <w:rPr>
          <w:sz w:val="24"/>
          <w:szCs w:val="24"/>
        </w:rPr>
        <w:t>»</w:t>
      </w:r>
      <w:r w:rsidR="00424D2A">
        <w:rPr>
          <w:sz w:val="24"/>
          <w:szCs w:val="24"/>
        </w:rPr>
        <w:t>июля</w:t>
      </w:r>
      <w:r>
        <w:rPr>
          <w:sz w:val="24"/>
          <w:szCs w:val="24"/>
        </w:rPr>
        <w:t xml:space="preserve"> 20</w:t>
      </w:r>
      <w:r w:rsidR="00424D2A">
        <w:rPr>
          <w:sz w:val="24"/>
          <w:szCs w:val="24"/>
        </w:rPr>
        <w:t>24</w:t>
      </w:r>
      <w:r>
        <w:rPr>
          <w:sz w:val="24"/>
          <w:szCs w:val="24"/>
        </w:rPr>
        <w:t xml:space="preserve"> года №</w:t>
      </w:r>
      <w:r w:rsidR="00424D2A">
        <w:rPr>
          <w:sz w:val="24"/>
          <w:szCs w:val="24"/>
        </w:rPr>
        <w:t xml:space="preserve"> 21</w:t>
      </w:r>
    </w:p>
    <w:p w:rsidR="00F3553F" w:rsidRPr="00D52C0F" w:rsidRDefault="00F3553F" w:rsidP="00F3553F">
      <w:pPr>
        <w:jc w:val="center"/>
        <w:rPr>
          <w:b/>
          <w:sz w:val="28"/>
          <w:szCs w:val="28"/>
        </w:rPr>
      </w:pPr>
      <w:r w:rsidRPr="00D52C0F">
        <w:rPr>
          <w:noProof/>
          <w:sz w:val="28"/>
          <w:szCs w:val="28"/>
          <w:lang w:eastAsia="ru-RU"/>
        </w:rPr>
        <w:drawing>
          <wp:inline distT="0" distB="0" distL="0" distR="0">
            <wp:extent cx="546100" cy="69596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08" w:rsidRDefault="00721B08" w:rsidP="00F3553F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</w:t>
      </w:r>
    </w:p>
    <w:p w:rsidR="00BE143D" w:rsidRDefault="00BE143D" w:rsidP="00F3553F">
      <w:pPr>
        <w:jc w:val="center"/>
        <w:rPr>
          <w:sz w:val="28"/>
          <w:szCs w:val="28"/>
        </w:rPr>
      </w:pPr>
      <w:r>
        <w:rPr>
          <w:sz w:val="28"/>
          <w:szCs w:val="28"/>
        </w:rPr>
        <w:t>БЕЛОКАЛИТВИНСКИЙ РАЙОН</w:t>
      </w:r>
    </w:p>
    <w:p w:rsidR="00F3553F" w:rsidRPr="00D52C0F" w:rsidRDefault="00F3553F" w:rsidP="00F3553F">
      <w:pPr>
        <w:jc w:val="center"/>
        <w:rPr>
          <w:sz w:val="28"/>
          <w:szCs w:val="28"/>
        </w:rPr>
      </w:pPr>
      <w:r w:rsidRPr="00D52C0F">
        <w:rPr>
          <w:sz w:val="28"/>
          <w:szCs w:val="28"/>
        </w:rPr>
        <w:t xml:space="preserve">СОБРАНИЕ ДЕПУТАТОВ </w:t>
      </w:r>
    </w:p>
    <w:p w:rsidR="00F3553F" w:rsidRPr="00D52C0F" w:rsidRDefault="00F3553F" w:rsidP="00F3553F">
      <w:pPr>
        <w:jc w:val="center"/>
        <w:rPr>
          <w:sz w:val="28"/>
          <w:szCs w:val="28"/>
        </w:rPr>
      </w:pPr>
      <w:r w:rsidRPr="00D52C0F">
        <w:rPr>
          <w:sz w:val="28"/>
          <w:szCs w:val="28"/>
        </w:rPr>
        <w:t>БЕЛОКАЛИТВИНСКОГО ГОРОДСКОГО ПОСЕЛЕНИЯ</w:t>
      </w:r>
    </w:p>
    <w:p w:rsidR="00F3553F" w:rsidRPr="00D52C0F" w:rsidRDefault="00F3553F" w:rsidP="00F3553F">
      <w:pPr>
        <w:jc w:val="center"/>
        <w:rPr>
          <w:sz w:val="28"/>
          <w:szCs w:val="28"/>
        </w:rPr>
      </w:pPr>
    </w:p>
    <w:p w:rsidR="00F3553F" w:rsidRPr="00D52C0F" w:rsidRDefault="00F3553F" w:rsidP="00F3553F">
      <w:pPr>
        <w:jc w:val="center"/>
        <w:rPr>
          <w:sz w:val="28"/>
          <w:szCs w:val="28"/>
        </w:rPr>
      </w:pPr>
      <w:proofErr w:type="gramStart"/>
      <w:r w:rsidRPr="00D52C0F">
        <w:rPr>
          <w:sz w:val="28"/>
          <w:szCs w:val="28"/>
        </w:rPr>
        <w:t>Р</w:t>
      </w:r>
      <w:proofErr w:type="gramEnd"/>
      <w:r w:rsidRPr="00D52C0F">
        <w:rPr>
          <w:sz w:val="28"/>
          <w:szCs w:val="28"/>
        </w:rPr>
        <w:t xml:space="preserve"> Е Ш Е Н И Е </w:t>
      </w:r>
    </w:p>
    <w:p w:rsidR="00F3553F" w:rsidRPr="00D52C0F" w:rsidRDefault="00F3553F" w:rsidP="00F3553F">
      <w:pPr>
        <w:rPr>
          <w:sz w:val="28"/>
          <w:szCs w:val="28"/>
        </w:rPr>
      </w:pPr>
    </w:p>
    <w:p w:rsidR="00F3553F" w:rsidRPr="00D52C0F" w:rsidRDefault="00424D2A" w:rsidP="00F3553F">
      <w:pPr>
        <w:rPr>
          <w:sz w:val="28"/>
          <w:szCs w:val="28"/>
        </w:rPr>
      </w:pPr>
      <w:r>
        <w:rPr>
          <w:sz w:val="28"/>
          <w:szCs w:val="28"/>
        </w:rPr>
        <w:t>04.07.</w:t>
      </w:r>
      <w:r w:rsidR="00F3553F" w:rsidRPr="00D52C0F">
        <w:rPr>
          <w:sz w:val="28"/>
          <w:szCs w:val="28"/>
        </w:rPr>
        <w:t>20</w:t>
      </w:r>
      <w:r>
        <w:rPr>
          <w:sz w:val="28"/>
          <w:szCs w:val="28"/>
        </w:rPr>
        <w:t xml:space="preserve">24 </w:t>
      </w:r>
      <w:r w:rsidR="00F3553F">
        <w:rPr>
          <w:sz w:val="28"/>
          <w:szCs w:val="28"/>
        </w:rPr>
        <w:t>года</w:t>
      </w:r>
      <w:r w:rsidR="00F3553F" w:rsidRPr="00D52C0F">
        <w:rPr>
          <w:sz w:val="28"/>
          <w:szCs w:val="28"/>
        </w:rPr>
        <w:t xml:space="preserve">                                                                        </w:t>
      </w:r>
      <w:r w:rsidR="00F3553F">
        <w:rPr>
          <w:sz w:val="28"/>
          <w:szCs w:val="28"/>
        </w:rPr>
        <w:t xml:space="preserve">          </w:t>
      </w:r>
      <w:r w:rsidR="00F3553F" w:rsidRPr="00D52C0F">
        <w:rPr>
          <w:sz w:val="28"/>
          <w:szCs w:val="28"/>
        </w:rPr>
        <w:t xml:space="preserve">   № </w:t>
      </w:r>
      <w:r>
        <w:rPr>
          <w:sz w:val="28"/>
          <w:szCs w:val="28"/>
        </w:rPr>
        <w:t>108</w:t>
      </w:r>
    </w:p>
    <w:p w:rsidR="00F3553F" w:rsidRPr="00D52C0F" w:rsidRDefault="00F3553F" w:rsidP="00F3553F">
      <w:pPr>
        <w:jc w:val="center"/>
        <w:rPr>
          <w:sz w:val="28"/>
          <w:szCs w:val="28"/>
        </w:rPr>
      </w:pPr>
      <w:r w:rsidRPr="00D52C0F">
        <w:rPr>
          <w:sz w:val="28"/>
          <w:szCs w:val="28"/>
        </w:rPr>
        <w:t>г. Белая Калитва</w:t>
      </w:r>
    </w:p>
    <w:p w:rsidR="00F3553F" w:rsidRDefault="00F3553F" w:rsidP="00F3553F">
      <w:pPr>
        <w:jc w:val="center"/>
        <w:rPr>
          <w:sz w:val="28"/>
          <w:szCs w:val="28"/>
        </w:rPr>
      </w:pPr>
    </w:p>
    <w:p w:rsidR="003763F3" w:rsidRDefault="00F3553F" w:rsidP="00F3553F">
      <w:pPr>
        <w:pStyle w:val="a5"/>
        <w:spacing w:after="0"/>
        <w:jc w:val="center"/>
        <w:rPr>
          <w:b/>
          <w:bCs/>
          <w:sz w:val="28"/>
          <w:szCs w:val="28"/>
        </w:rPr>
      </w:pPr>
      <w:r w:rsidRPr="00D52C0F">
        <w:rPr>
          <w:b/>
          <w:bCs/>
          <w:sz w:val="28"/>
          <w:szCs w:val="28"/>
        </w:rPr>
        <w:t>О</w:t>
      </w:r>
      <w:r w:rsidR="003763F3">
        <w:rPr>
          <w:b/>
          <w:bCs/>
          <w:sz w:val="28"/>
          <w:szCs w:val="28"/>
        </w:rPr>
        <w:t>б</w:t>
      </w:r>
      <w:r w:rsidRPr="00D52C0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изменени</w:t>
      </w:r>
      <w:r w:rsidR="003763F3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границ</w:t>
      </w:r>
      <w:r w:rsidR="003763F3">
        <w:rPr>
          <w:b/>
          <w:bCs/>
          <w:sz w:val="28"/>
          <w:szCs w:val="28"/>
        </w:rPr>
        <w:t>ы</w:t>
      </w:r>
      <w:r>
        <w:rPr>
          <w:b/>
          <w:bCs/>
          <w:sz w:val="28"/>
          <w:szCs w:val="28"/>
        </w:rPr>
        <w:t xml:space="preserve"> муниципального образования </w:t>
      </w:r>
    </w:p>
    <w:p w:rsidR="00F3553F" w:rsidRPr="00D52C0F" w:rsidRDefault="00F3553F" w:rsidP="00F3553F">
      <w:pPr>
        <w:pStyle w:val="a5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Белокалитвинское</w:t>
      </w:r>
      <w:proofErr w:type="spellEnd"/>
      <w:r>
        <w:rPr>
          <w:b/>
          <w:bCs/>
          <w:sz w:val="28"/>
          <w:szCs w:val="28"/>
        </w:rPr>
        <w:t xml:space="preserve"> городское поселение»</w:t>
      </w:r>
    </w:p>
    <w:p w:rsidR="00F3553F" w:rsidRPr="00844526" w:rsidRDefault="00F3553F" w:rsidP="00F3553F">
      <w:pPr>
        <w:pStyle w:val="a5"/>
        <w:spacing w:after="0"/>
        <w:jc w:val="center"/>
        <w:rPr>
          <w:b/>
          <w:bCs/>
          <w:sz w:val="28"/>
          <w:szCs w:val="28"/>
        </w:rPr>
      </w:pPr>
    </w:p>
    <w:p w:rsidR="000E1099" w:rsidRDefault="00F3553F" w:rsidP="000E1099">
      <w:pPr>
        <w:pStyle w:val="ConsPlusNormal"/>
        <w:jc w:val="both"/>
      </w:pPr>
      <w:r>
        <w:tab/>
      </w:r>
      <w:r w:rsidR="000E1099">
        <w:t xml:space="preserve">На основании части 4 статьи 12 Федерального закона от </w:t>
      </w:r>
      <w:r w:rsidR="000E1099"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="000E1099">
        <w:br/>
        <w:t>от 28 декабря 2005 года № 436-ЗС «О местном самоуправлении в Ростовской области», Устава муниципального образования</w:t>
      </w:r>
      <w:r w:rsidR="000E1099" w:rsidRPr="000E1099">
        <w:t xml:space="preserve"> </w:t>
      </w:r>
      <w:r w:rsidR="000E1099">
        <w:t>«</w:t>
      </w:r>
      <w:proofErr w:type="spellStart"/>
      <w:r w:rsidR="000E1099">
        <w:t>Белокалитвинское</w:t>
      </w:r>
      <w:proofErr w:type="spellEnd"/>
      <w:r w:rsidR="000E1099">
        <w:t xml:space="preserve"> городское поселение», а </w:t>
      </w:r>
      <w:r w:rsidR="00110A39">
        <w:t>также с учетом мнения населения</w:t>
      </w:r>
      <w:r w:rsidR="000E1099">
        <w:t xml:space="preserve"> Собрание депутатов Белокалитвинского городского поселения</w:t>
      </w:r>
    </w:p>
    <w:p w:rsidR="00F3553F" w:rsidRPr="00190755" w:rsidRDefault="00F3553F" w:rsidP="00F3553F">
      <w:pPr>
        <w:pStyle w:val="a5"/>
        <w:spacing w:after="0"/>
        <w:jc w:val="both"/>
        <w:rPr>
          <w:sz w:val="28"/>
          <w:szCs w:val="28"/>
        </w:rPr>
      </w:pPr>
    </w:p>
    <w:p w:rsidR="00F3553F" w:rsidRPr="000876CC" w:rsidRDefault="00F3553F" w:rsidP="00F3553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76CC">
        <w:rPr>
          <w:rFonts w:ascii="Times New Roman" w:hAnsi="Times New Roman" w:cs="Times New Roman"/>
          <w:b/>
          <w:bCs/>
          <w:spacing w:val="80"/>
          <w:sz w:val="32"/>
          <w:szCs w:val="32"/>
        </w:rPr>
        <w:t>РЕШИЛО</w:t>
      </w:r>
      <w:r w:rsidRPr="000876CC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F3553F" w:rsidRDefault="00F3553F" w:rsidP="00F3553F">
      <w:pPr>
        <w:jc w:val="center"/>
        <w:rPr>
          <w:b/>
        </w:rPr>
      </w:pPr>
    </w:p>
    <w:p w:rsidR="000E1099" w:rsidRDefault="000E1099" w:rsidP="00F3553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3B3F78">
        <w:rPr>
          <w:sz w:val="28"/>
          <w:szCs w:val="28"/>
        </w:rPr>
        <w:t xml:space="preserve">Согласиться с необходимостью </w:t>
      </w:r>
      <w:r>
        <w:rPr>
          <w:sz w:val="28"/>
          <w:szCs w:val="28"/>
        </w:rPr>
        <w:t>изменени</w:t>
      </w:r>
      <w:r w:rsidR="003B3F78">
        <w:rPr>
          <w:sz w:val="28"/>
          <w:szCs w:val="28"/>
        </w:rPr>
        <w:t>я</w:t>
      </w:r>
      <w:r>
        <w:rPr>
          <w:sz w:val="28"/>
          <w:szCs w:val="28"/>
        </w:rPr>
        <w:t xml:space="preserve"> границ</w:t>
      </w:r>
      <w:r w:rsidR="004325F9">
        <w:rPr>
          <w:sz w:val="28"/>
          <w:szCs w:val="28"/>
        </w:rPr>
        <w:t>ы</w:t>
      </w:r>
      <w:r>
        <w:rPr>
          <w:sz w:val="28"/>
          <w:szCs w:val="28"/>
        </w:rPr>
        <w:t xml:space="preserve"> муниципального образования «</w:t>
      </w:r>
      <w:proofErr w:type="spellStart"/>
      <w:r>
        <w:rPr>
          <w:sz w:val="28"/>
          <w:szCs w:val="28"/>
        </w:rPr>
        <w:t>Белокалитвинское</w:t>
      </w:r>
      <w:proofErr w:type="spellEnd"/>
      <w:r>
        <w:rPr>
          <w:sz w:val="28"/>
          <w:szCs w:val="28"/>
        </w:rPr>
        <w:t xml:space="preserve"> городское поселение» согласно приложению к настоящему решению путем</w:t>
      </w:r>
      <w:r w:rsidR="0037494C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передачи из состава территории</w:t>
      </w:r>
      <w:r w:rsidR="0037494C">
        <w:rPr>
          <w:sz w:val="28"/>
          <w:szCs w:val="28"/>
        </w:rPr>
        <w:t xml:space="preserve"> муниципального образования «</w:t>
      </w:r>
      <w:proofErr w:type="spellStart"/>
      <w:r w:rsidR="0037494C">
        <w:rPr>
          <w:sz w:val="28"/>
          <w:szCs w:val="28"/>
        </w:rPr>
        <w:t>Белокалитвинское</w:t>
      </w:r>
      <w:proofErr w:type="spellEnd"/>
      <w:r w:rsidR="0037494C">
        <w:rPr>
          <w:sz w:val="28"/>
          <w:szCs w:val="28"/>
        </w:rPr>
        <w:t xml:space="preserve"> городское</w:t>
      </w:r>
      <w:r>
        <w:rPr>
          <w:sz w:val="28"/>
          <w:szCs w:val="28"/>
        </w:rPr>
        <w:t xml:space="preserve"> поселени</w:t>
      </w:r>
      <w:r w:rsidR="0037494C">
        <w:rPr>
          <w:sz w:val="28"/>
          <w:szCs w:val="28"/>
        </w:rPr>
        <w:t>е»</w:t>
      </w:r>
      <w:r>
        <w:rPr>
          <w:sz w:val="28"/>
          <w:szCs w:val="28"/>
        </w:rPr>
        <w:t xml:space="preserve"> земельн</w:t>
      </w:r>
      <w:r w:rsidR="00675832">
        <w:rPr>
          <w:sz w:val="28"/>
          <w:szCs w:val="28"/>
        </w:rPr>
        <w:t>ого</w:t>
      </w:r>
      <w:r>
        <w:rPr>
          <w:sz w:val="28"/>
          <w:szCs w:val="28"/>
        </w:rPr>
        <w:t xml:space="preserve"> участк</w:t>
      </w:r>
      <w:r w:rsidR="00675832">
        <w:rPr>
          <w:sz w:val="28"/>
          <w:szCs w:val="28"/>
        </w:rPr>
        <w:t>а</w:t>
      </w:r>
      <w:r>
        <w:rPr>
          <w:sz w:val="28"/>
          <w:szCs w:val="28"/>
        </w:rPr>
        <w:t xml:space="preserve"> площадью </w:t>
      </w:r>
      <w:r w:rsidR="00675832">
        <w:rPr>
          <w:sz w:val="28"/>
          <w:szCs w:val="28"/>
        </w:rPr>
        <w:t>15,16</w:t>
      </w:r>
      <w:r w:rsidR="00845843">
        <w:rPr>
          <w:sz w:val="28"/>
          <w:szCs w:val="28"/>
        </w:rPr>
        <w:t xml:space="preserve"> га </w:t>
      </w:r>
      <w:r w:rsidR="006B1EFC">
        <w:rPr>
          <w:sz w:val="28"/>
          <w:szCs w:val="28"/>
        </w:rPr>
        <w:t xml:space="preserve">и включения </w:t>
      </w:r>
      <w:r w:rsidR="00675832">
        <w:rPr>
          <w:sz w:val="28"/>
          <w:szCs w:val="28"/>
        </w:rPr>
        <w:t>его</w:t>
      </w:r>
      <w:r w:rsidR="006B1EFC">
        <w:rPr>
          <w:sz w:val="28"/>
          <w:szCs w:val="28"/>
        </w:rPr>
        <w:t xml:space="preserve"> в состав территории </w:t>
      </w:r>
      <w:r w:rsidR="0037494C">
        <w:rPr>
          <w:sz w:val="28"/>
          <w:szCs w:val="28"/>
        </w:rPr>
        <w:t>муниципального образования «</w:t>
      </w:r>
      <w:r w:rsidR="00675832">
        <w:rPr>
          <w:sz w:val="28"/>
          <w:szCs w:val="28"/>
        </w:rPr>
        <w:t>Нижнепоповское</w:t>
      </w:r>
      <w:r w:rsidR="0037494C">
        <w:rPr>
          <w:sz w:val="28"/>
          <w:szCs w:val="28"/>
        </w:rPr>
        <w:t xml:space="preserve"> сельское поселение»</w:t>
      </w:r>
      <w:r w:rsidR="006B1EFC">
        <w:rPr>
          <w:sz w:val="28"/>
          <w:szCs w:val="28"/>
        </w:rPr>
        <w:t>.</w:t>
      </w:r>
    </w:p>
    <w:p w:rsidR="00F3553F" w:rsidRDefault="00824010" w:rsidP="00F3553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1EFC">
        <w:rPr>
          <w:sz w:val="28"/>
          <w:szCs w:val="28"/>
        </w:rPr>
        <w:t>2</w:t>
      </w:r>
      <w:r w:rsidR="00F3553F" w:rsidRPr="00B8508F">
        <w:rPr>
          <w:sz w:val="28"/>
          <w:szCs w:val="28"/>
        </w:rPr>
        <w:t xml:space="preserve">. </w:t>
      </w:r>
      <w:r w:rsidR="006B1EFC">
        <w:rPr>
          <w:sz w:val="28"/>
          <w:szCs w:val="28"/>
        </w:rPr>
        <w:t xml:space="preserve">Настоящее решение вступает в силу со дня его официального </w:t>
      </w:r>
      <w:r w:rsidR="006B1EFC" w:rsidRPr="0037494C">
        <w:rPr>
          <w:sz w:val="28"/>
          <w:szCs w:val="28"/>
        </w:rPr>
        <w:t>опубликования</w:t>
      </w:r>
      <w:r w:rsidR="006B1EFC">
        <w:rPr>
          <w:sz w:val="28"/>
          <w:szCs w:val="28"/>
        </w:rPr>
        <w:t>.</w:t>
      </w:r>
    </w:p>
    <w:p w:rsidR="00791D58" w:rsidRDefault="006B1EFC" w:rsidP="00791D58">
      <w:pPr>
        <w:pStyle w:val="21"/>
        <w:tabs>
          <w:tab w:val="left" w:pos="709"/>
          <w:tab w:val="left" w:pos="851"/>
          <w:tab w:val="left" w:pos="993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791D58">
        <w:rPr>
          <w:sz w:val="28"/>
          <w:szCs w:val="28"/>
        </w:rPr>
        <w:t>3</w:t>
      </w:r>
      <w:r w:rsidR="00791D58" w:rsidRPr="001C2CA7">
        <w:rPr>
          <w:sz w:val="28"/>
          <w:szCs w:val="28"/>
        </w:rPr>
        <w:t xml:space="preserve">. </w:t>
      </w:r>
      <w:proofErr w:type="gramStart"/>
      <w:r w:rsidR="00791D58" w:rsidRPr="001C2CA7">
        <w:rPr>
          <w:sz w:val="28"/>
          <w:szCs w:val="28"/>
        </w:rPr>
        <w:t>Контроль за</w:t>
      </w:r>
      <w:proofErr w:type="gramEnd"/>
      <w:r w:rsidR="00791D58" w:rsidRPr="001C2CA7">
        <w:rPr>
          <w:sz w:val="28"/>
          <w:szCs w:val="28"/>
        </w:rPr>
        <w:t xml:space="preserve"> исполнением настоящего </w:t>
      </w:r>
      <w:r w:rsidR="00110A39">
        <w:rPr>
          <w:sz w:val="28"/>
          <w:szCs w:val="28"/>
        </w:rPr>
        <w:t xml:space="preserve">решения </w:t>
      </w:r>
      <w:r w:rsidR="00791D58">
        <w:rPr>
          <w:sz w:val="28"/>
          <w:szCs w:val="28"/>
        </w:rPr>
        <w:t>возложить на заместителя главы Администрации Белокалитвинского городского поселения</w:t>
      </w:r>
      <w:r w:rsidR="00675832">
        <w:rPr>
          <w:sz w:val="28"/>
          <w:szCs w:val="28"/>
        </w:rPr>
        <w:t xml:space="preserve"> </w:t>
      </w:r>
      <w:proofErr w:type="spellStart"/>
      <w:r w:rsidR="00675832">
        <w:rPr>
          <w:sz w:val="28"/>
          <w:szCs w:val="28"/>
        </w:rPr>
        <w:t>Стацуру</w:t>
      </w:r>
      <w:proofErr w:type="spellEnd"/>
      <w:r w:rsidR="00675832">
        <w:rPr>
          <w:sz w:val="28"/>
          <w:szCs w:val="28"/>
        </w:rPr>
        <w:t xml:space="preserve"> А.А.</w:t>
      </w:r>
    </w:p>
    <w:p w:rsidR="00110A39" w:rsidRDefault="00110A39" w:rsidP="00791D58">
      <w:pPr>
        <w:pStyle w:val="21"/>
        <w:tabs>
          <w:tab w:val="left" w:pos="709"/>
          <w:tab w:val="left" w:pos="851"/>
          <w:tab w:val="left" w:pos="993"/>
        </w:tabs>
        <w:ind w:firstLine="0"/>
        <w:rPr>
          <w:sz w:val="28"/>
          <w:szCs w:val="28"/>
        </w:rPr>
      </w:pPr>
    </w:p>
    <w:p w:rsidR="003E5360" w:rsidRDefault="003E5360" w:rsidP="003E5360">
      <w:pPr>
        <w:pStyle w:val="3"/>
        <w:tabs>
          <w:tab w:val="num" w:pos="0"/>
        </w:tabs>
        <w:jc w:val="both"/>
        <w:rPr>
          <w:b w:val="0"/>
          <w:bCs/>
          <w:szCs w:val="28"/>
        </w:rPr>
      </w:pPr>
      <w:r>
        <w:rPr>
          <w:b w:val="0"/>
          <w:color w:val="000000"/>
          <w:szCs w:val="28"/>
        </w:rPr>
        <w:t xml:space="preserve">Председатель Собрания депутатов </w:t>
      </w:r>
      <w:r w:rsidR="00110A39">
        <w:rPr>
          <w:b w:val="0"/>
          <w:color w:val="000000"/>
          <w:szCs w:val="28"/>
        </w:rPr>
        <w:t>–</w:t>
      </w:r>
      <w:r>
        <w:rPr>
          <w:b w:val="0"/>
          <w:color w:val="000000"/>
          <w:szCs w:val="28"/>
        </w:rPr>
        <w:t xml:space="preserve"> глава </w:t>
      </w:r>
    </w:p>
    <w:p w:rsidR="009144F1" w:rsidRPr="00110A39" w:rsidRDefault="003E5360" w:rsidP="00A84757">
      <w:pPr>
        <w:pStyle w:val="3"/>
        <w:tabs>
          <w:tab w:val="num" w:pos="0"/>
          <w:tab w:val="right" w:pos="9639"/>
        </w:tabs>
        <w:jc w:val="both"/>
        <w:rPr>
          <w:b w:val="0"/>
          <w:color w:val="000000"/>
          <w:szCs w:val="28"/>
        </w:rPr>
      </w:pPr>
      <w:r>
        <w:rPr>
          <w:b w:val="0"/>
          <w:bCs/>
          <w:szCs w:val="28"/>
        </w:rPr>
        <w:t>Белокалитвинского</w:t>
      </w:r>
      <w:r>
        <w:rPr>
          <w:b w:val="0"/>
          <w:color w:val="000000"/>
          <w:szCs w:val="28"/>
        </w:rPr>
        <w:t xml:space="preserve"> </w:t>
      </w:r>
      <w:r w:rsidR="00A84757">
        <w:rPr>
          <w:b w:val="0"/>
          <w:szCs w:val="28"/>
        </w:rPr>
        <w:t>городского поселения</w:t>
      </w:r>
      <w:r w:rsidR="00A84757">
        <w:rPr>
          <w:b w:val="0"/>
          <w:szCs w:val="28"/>
        </w:rPr>
        <w:tab/>
      </w:r>
      <w:r>
        <w:rPr>
          <w:b w:val="0"/>
          <w:szCs w:val="28"/>
        </w:rPr>
        <w:t xml:space="preserve"> </w:t>
      </w:r>
      <w:r>
        <w:rPr>
          <w:b w:val="0"/>
          <w:color w:val="000000"/>
          <w:szCs w:val="28"/>
        </w:rPr>
        <w:t xml:space="preserve">В.А. </w:t>
      </w:r>
      <w:proofErr w:type="spellStart"/>
      <w:r>
        <w:rPr>
          <w:b w:val="0"/>
          <w:color w:val="000000"/>
          <w:szCs w:val="28"/>
        </w:rPr>
        <w:t>Рыжкин</w:t>
      </w:r>
      <w:proofErr w:type="spellEnd"/>
      <w:r w:rsidR="009144F1">
        <w:br w:type="page"/>
      </w:r>
    </w:p>
    <w:p w:rsidR="007737C5" w:rsidRDefault="006B1EFC" w:rsidP="006B1EFC">
      <w:pPr>
        <w:jc w:val="right"/>
      </w:pPr>
      <w:r>
        <w:lastRenderedPageBreak/>
        <w:t xml:space="preserve">Приложение </w:t>
      </w:r>
    </w:p>
    <w:p w:rsidR="007737C5" w:rsidRDefault="006B1EFC" w:rsidP="006B1EFC">
      <w:pPr>
        <w:jc w:val="right"/>
      </w:pPr>
      <w:r>
        <w:t>к решению</w:t>
      </w:r>
      <w:r w:rsidR="007737C5">
        <w:t xml:space="preserve"> </w:t>
      </w:r>
      <w:r>
        <w:t xml:space="preserve">Собрания депутатов </w:t>
      </w:r>
    </w:p>
    <w:p w:rsidR="006B1EFC" w:rsidRDefault="006B1EFC" w:rsidP="006B1EFC">
      <w:pPr>
        <w:jc w:val="right"/>
      </w:pPr>
      <w:r>
        <w:t>Белокалитвинского городского поселения</w:t>
      </w:r>
    </w:p>
    <w:p w:rsidR="006B1EFC" w:rsidRDefault="006B1EFC" w:rsidP="006B1EFC">
      <w:pPr>
        <w:jc w:val="right"/>
        <w:rPr>
          <w:color w:val="000000"/>
        </w:rPr>
      </w:pPr>
      <w:r>
        <w:rPr>
          <w:color w:val="000000"/>
        </w:rPr>
        <w:t xml:space="preserve"> </w:t>
      </w:r>
      <w:r>
        <w:t>от «</w:t>
      </w:r>
      <w:r w:rsidR="00424D2A">
        <w:t>04</w:t>
      </w:r>
      <w:r>
        <w:t xml:space="preserve">» </w:t>
      </w:r>
      <w:r w:rsidR="00424D2A">
        <w:rPr>
          <w:color w:val="000000"/>
        </w:rPr>
        <w:t>07.</w:t>
      </w:r>
      <w:r>
        <w:rPr>
          <w:color w:val="000000"/>
        </w:rPr>
        <w:t>20</w:t>
      </w:r>
      <w:r w:rsidR="00424D2A">
        <w:rPr>
          <w:color w:val="000000"/>
        </w:rPr>
        <w:t>24</w:t>
      </w:r>
      <w:r>
        <w:rPr>
          <w:color w:val="000000"/>
        </w:rPr>
        <w:t xml:space="preserve"> года № </w:t>
      </w:r>
      <w:r w:rsidR="00424D2A">
        <w:rPr>
          <w:color w:val="000000"/>
        </w:rPr>
        <w:t>108</w:t>
      </w:r>
    </w:p>
    <w:p w:rsidR="00675832" w:rsidRDefault="006B1EFC" w:rsidP="006B1EFC">
      <w:pPr>
        <w:jc w:val="right"/>
        <w:rPr>
          <w:bCs/>
        </w:rPr>
      </w:pPr>
      <w:r>
        <w:t>«О</w:t>
      </w:r>
      <w:r w:rsidR="00675832">
        <w:t>б</w:t>
      </w:r>
      <w:r>
        <w:t xml:space="preserve"> </w:t>
      </w:r>
      <w:r w:rsidR="007737C5">
        <w:t>изменени</w:t>
      </w:r>
      <w:r w:rsidR="00675832">
        <w:t xml:space="preserve">и </w:t>
      </w:r>
      <w:r w:rsidR="007737C5">
        <w:t>границ</w:t>
      </w:r>
      <w:r w:rsidR="00675832">
        <w:t>ы</w:t>
      </w:r>
      <w:r>
        <w:t xml:space="preserve"> </w:t>
      </w:r>
      <w:proofErr w:type="gramStart"/>
      <w:r w:rsidRPr="00F3553F">
        <w:rPr>
          <w:bCs/>
        </w:rPr>
        <w:t>муниципального</w:t>
      </w:r>
      <w:proofErr w:type="gramEnd"/>
      <w:r w:rsidRPr="00F3553F">
        <w:rPr>
          <w:bCs/>
        </w:rPr>
        <w:t xml:space="preserve"> </w:t>
      </w:r>
    </w:p>
    <w:p w:rsidR="00675832" w:rsidRDefault="006B1EFC" w:rsidP="006B1EFC">
      <w:pPr>
        <w:jc w:val="right"/>
        <w:rPr>
          <w:bCs/>
        </w:rPr>
      </w:pPr>
      <w:r w:rsidRPr="00F3553F">
        <w:rPr>
          <w:bCs/>
        </w:rPr>
        <w:t>образования «</w:t>
      </w:r>
      <w:proofErr w:type="spellStart"/>
      <w:r w:rsidRPr="00F3553F">
        <w:rPr>
          <w:bCs/>
        </w:rPr>
        <w:t>Белокалитвинское</w:t>
      </w:r>
      <w:proofErr w:type="spellEnd"/>
      <w:r w:rsidRPr="00F3553F">
        <w:rPr>
          <w:bCs/>
        </w:rPr>
        <w:t xml:space="preserve"> </w:t>
      </w:r>
    </w:p>
    <w:p w:rsidR="006B1EFC" w:rsidRDefault="006B1EFC" w:rsidP="006B1EFC">
      <w:pPr>
        <w:jc w:val="right"/>
        <w:rPr>
          <w:bCs/>
        </w:rPr>
      </w:pPr>
      <w:r w:rsidRPr="00F3553F">
        <w:rPr>
          <w:bCs/>
        </w:rPr>
        <w:t>городское поселение»</w:t>
      </w:r>
    </w:p>
    <w:p w:rsidR="00675832" w:rsidRDefault="00675832" w:rsidP="006B1EFC">
      <w:pPr>
        <w:rPr>
          <w:noProof/>
          <w:lang w:eastAsia="ru-RU"/>
        </w:rPr>
      </w:pPr>
    </w:p>
    <w:p w:rsidR="00675832" w:rsidRDefault="00DF02B1" w:rsidP="00675832">
      <w:pPr>
        <w:pStyle w:val="210"/>
        <w:jc w:val="center"/>
        <w:rPr>
          <w:b/>
          <w:szCs w:val="28"/>
        </w:rPr>
      </w:pPr>
      <w:r w:rsidRPr="00DF02B1">
        <w:rPr>
          <w:noProof/>
          <w:sz w:val="26"/>
          <w:szCs w:val="26"/>
          <w:lang w:eastAsia="ru-RU"/>
        </w:rPr>
        <w:pict>
          <v:rect id="_x0000_s1026" style="position:absolute;left:0;text-align:left;margin-left:97.1pt;margin-top:562.9pt;width:58.8pt;height:7.2pt;z-index:251659264" stroked="f">
            <w10:wrap type="topAndBottom"/>
          </v:rect>
        </w:pict>
      </w:r>
      <w:r w:rsidR="0007337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427990</wp:posOffset>
            </wp:positionV>
            <wp:extent cx="5055870" cy="6774180"/>
            <wp:effectExtent l="19050" t="0" r="0" b="0"/>
            <wp:wrapTopAndBottom/>
            <wp:docPr id="1" name="Рисунок 0" descr="Белокалитвинское_ПП_2024-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калитвинское_ПП_2024-ред.jpg"/>
                    <pic:cNvPicPr/>
                  </pic:nvPicPr>
                  <pic:blipFill>
                    <a:blip r:embed="rId8" cstate="print"/>
                    <a:srcRect l="6658" t="7685" r="2738"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832" w:rsidRPr="005C681D">
        <w:rPr>
          <w:b/>
          <w:szCs w:val="28"/>
        </w:rPr>
        <w:t>Проектный план прохождения уточненной границы муниципального образования</w:t>
      </w:r>
      <w:r w:rsidR="00675832">
        <w:rPr>
          <w:b/>
          <w:szCs w:val="28"/>
        </w:rPr>
        <w:t xml:space="preserve"> «</w:t>
      </w:r>
      <w:proofErr w:type="spellStart"/>
      <w:r w:rsidR="00675832">
        <w:rPr>
          <w:b/>
          <w:szCs w:val="28"/>
        </w:rPr>
        <w:t>Белокалитвинское</w:t>
      </w:r>
      <w:proofErr w:type="spellEnd"/>
      <w:r w:rsidR="00675832">
        <w:rPr>
          <w:b/>
          <w:szCs w:val="28"/>
        </w:rPr>
        <w:t xml:space="preserve"> городское поселение»</w:t>
      </w:r>
    </w:p>
    <w:p w:rsidR="00791D58" w:rsidRPr="00791D58" w:rsidRDefault="00791D58" w:rsidP="00791D58">
      <w:pPr>
        <w:rPr>
          <w:sz w:val="26"/>
          <w:szCs w:val="26"/>
        </w:rPr>
      </w:pPr>
      <w:bookmarkStart w:id="0" w:name="_GoBack"/>
      <w:bookmarkEnd w:id="0"/>
    </w:p>
    <w:p w:rsidR="00791D58" w:rsidRDefault="00791D58" w:rsidP="00791D58">
      <w:pPr>
        <w:pStyle w:val="3"/>
        <w:tabs>
          <w:tab w:val="num" w:pos="0"/>
        </w:tabs>
        <w:jc w:val="both"/>
        <w:rPr>
          <w:b w:val="0"/>
          <w:bCs/>
          <w:szCs w:val="28"/>
        </w:rPr>
      </w:pPr>
      <w:r>
        <w:rPr>
          <w:b w:val="0"/>
          <w:color w:val="000000"/>
          <w:szCs w:val="28"/>
        </w:rPr>
        <w:t xml:space="preserve">Председатель Собрания депутатов </w:t>
      </w:r>
      <w:r w:rsidR="00A84757">
        <w:rPr>
          <w:b w:val="0"/>
          <w:color w:val="000000"/>
          <w:szCs w:val="28"/>
        </w:rPr>
        <w:t>–</w:t>
      </w:r>
      <w:r>
        <w:rPr>
          <w:b w:val="0"/>
          <w:color w:val="000000"/>
          <w:szCs w:val="28"/>
        </w:rPr>
        <w:t xml:space="preserve"> глава </w:t>
      </w:r>
    </w:p>
    <w:p w:rsidR="00B74088" w:rsidRPr="00791D58" w:rsidRDefault="00791D58" w:rsidP="00791D58">
      <w:pPr>
        <w:pStyle w:val="3"/>
        <w:tabs>
          <w:tab w:val="num" w:pos="0"/>
        </w:tabs>
        <w:jc w:val="both"/>
        <w:rPr>
          <w:b w:val="0"/>
          <w:color w:val="000000"/>
          <w:szCs w:val="28"/>
        </w:rPr>
      </w:pPr>
      <w:r>
        <w:rPr>
          <w:b w:val="0"/>
          <w:bCs/>
          <w:szCs w:val="28"/>
        </w:rPr>
        <w:t>Белокалитвинского</w:t>
      </w:r>
      <w:r>
        <w:rPr>
          <w:b w:val="0"/>
          <w:color w:val="000000"/>
          <w:szCs w:val="28"/>
        </w:rPr>
        <w:t xml:space="preserve"> </w:t>
      </w:r>
      <w:r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</w:r>
      <w:r>
        <w:rPr>
          <w:b w:val="0"/>
          <w:szCs w:val="28"/>
        </w:rPr>
        <w:tab/>
        <w:t xml:space="preserve">   </w:t>
      </w:r>
      <w:r w:rsidR="005158C1">
        <w:rPr>
          <w:b w:val="0"/>
          <w:szCs w:val="28"/>
        </w:rPr>
        <w:t xml:space="preserve">        </w:t>
      </w:r>
      <w:r>
        <w:rPr>
          <w:b w:val="0"/>
          <w:color w:val="000000"/>
          <w:szCs w:val="28"/>
        </w:rPr>
        <w:t xml:space="preserve">В.А. </w:t>
      </w:r>
      <w:proofErr w:type="spellStart"/>
      <w:r>
        <w:rPr>
          <w:b w:val="0"/>
          <w:color w:val="000000"/>
          <w:szCs w:val="28"/>
        </w:rPr>
        <w:t>Рыжкин</w:t>
      </w:r>
      <w:proofErr w:type="spellEnd"/>
    </w:p>
    <w:sectPr w:rsidR="00B74088" w:rsidRPr="00791D58" w:rsidSect="00073371">
      <w:headerReference w:type="default" r:id="rId9"/>
      <w:pgSz w:w="11906" w:h="16838" w:code="9"/>
      <w:pgMar w:top="1134" w:right="851" w:bottom="1134" w:left="1418" w:header="397" w:footer="0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C8A" w:rsidRDefault="00386C8A" w:rsidP="008F0288">
      <w:r>
        <w:separator/>
      </w:r>
    </w:p>
  </w:endnote>
  <w:endnote w:type="continuationSeparator" w:id="0">
    <w:p w:rsidR="00386C8A" w:rsidRDefault="00386C8A" w:rsidP="008F02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C8A" w:rsidRDefault="00386C8A" w:rsidP="008F0288">
      <w:r>
        <w:separator/>
      </w:r>
    </w:p>
  </w:footnote>
  <w:footnote w:type="continuationSeparator" w:id="0">
    <w:p w:rsidR="00386C8A" w:rsidRDefault="00386C8A" w:rsidP="008F02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35363"/>
      <w:docPartObj>
        <w:docPartGallery w:val="Page Numbers (Top of Page)"/>
        <w:docPartUnique/>
      </w:docPartObj>
    </w:sdtPr>
    <w:sdtContent>
      <w:p w:rsidR="00073371" w:rsidRDefault="00DF02B1" w:rsidP="00073371">
        <w:pPr>
          <w:pStyle w:val="af5"/>
          <w:jc w:val="center"/>
        </w:pPr>
        <w:fldSimple w:instr=" PAGE   \* MERGEFORMAT ">
          <w:r w:rsidR="00424D2A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A7A11"/>
    <w:multiLevelType w:val="multilevel"/>
    <w:tmpl w:val="712AE9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57E"/>
    <w:rsid w:val="0000169F"/>
    <w:rsid w:val="000456E4"/>
    <w:rsid w:val="00073371"/>
    <w:rsid w:val="000974DC"/>
    <w:rsid w:val="000B13B3"/>
    <w:rsid w:val="000E1099"/>
    <w:rsid w:val="00110634"/>
    <w:rsid w:val="00110A39"/>
    <w:rsid w:val="001260C4"/>
    <w:rsid w:val="00127082"/>
    <w:rsid w:val="00155040"/>
    <w:rsid w:val="00194DAE"/>
    <w:rsid w:val="001B5ECF"/>
    <w:rsid w:val="001E2B8A"/>
    <w:rsid w:val="001E6B9E"/>
    <w:rsid w:val="00210117"/>
    <w:rsid w:val="002115B5"/>
    <w:rsid w:val="00221C76"/>
    <w:rsid w:val="002263CB"/>
    <w:rsid w:val="0024724A"/>
    <w:rsid w:val="00255710"/>
    <w:rsid w:val="00257094"/>
    <w:rsid w:val="002676BF"/>
    <w:rsid w:val="00281CD5"/>
    <w:rsid w:val="002B0041"/>
    <w:rsid w:val="002D46EB"/>
    <w:rsid w:val="003029BD"/>
    <w:rsid w:val="0033187B"/>
    <w:rsid w:val="00351816"/>
    <w:rsid w:val="00364B17"/>
    <w:rsid w:val="00364FE8"/>
    <w:rsid w:val="0037494C"/>
    <w:rsid w:val="003763F3"/>
    <w:rsid w:val="00386C8A"/>
    <w:rsid w:val="003B3F78"/>
    <w:rsid w:val="003D07E9"/>
    <w:rsid w:val="003E5360"/>
    <w:rsid w:val="00404A78"/>
    <w:rsid w:val="00424D2A"/>
    <w:rsid w:val="004325F9"/>
    <w:rsid w:val="0045544A"/>
    <w:rsid w:val="00475303"/>
    <w:rsid w:val="00487D1D"/>
    <w:rsid w:val="004B371D"/>
    <w:rsid w:val="004D663A"/>
    <w:rsid w:val="005111F8"/>
    <w:rsid w:val="005158C1"/>
    <w:rsid w:val="005368BA"/>
    <w:rsid w:val="00575A28"/>
    <w:rsid w:val="00584611"/>
    <w:rsid w:val="00594B60"/>
    <w:rsid w:val="005D37FC"/>
    <w:rsid w:val="005E1EC0"/>
    <w:rsid w:val="005F043F"/>
    <w:rsid w:val="0061151C"/>
    <w:rsid w:val="00637CFF"/>
    <w:rsid w:val="00646326"/>
    <w:rsid w:val="00660186"/>
    <w:rsid w:val="00671E5A"/>
    <w:rsid w:val="00675832"/>
    <w:rsid w:val="0069634E"/>
    <w:rsid w:val="00697D93"/>
    <w:rsid w:val="006B1EFC"/>
    <w:rsid w:val="006D02CD"/>
    <w:rsid w:val="006D1D61"/>
    <w:rsid w:val="006E5305"/>
    <w:rsid w:val="006F357D"/>
    <w:rsid w:val="006F5FE5"/>
    <w:rsid w:val="0071657E"/>
    <w:rsid w:val="007169A8"/>
    <w:rsid w:val="00721B08"/>
    <w:rsid w:val="00755233"/>
    <w:rsid w:val="00762F35"/>
    <w:rsid w:val="007737C5"/>
    <w:rsid w:val="0077740F"/>
    <w:rsid w:val="00791D58"/>
    <w:rsid w:val="00793B63"/>
    <w:rsid w:val="0079672F"/>
    <w:rsid w:val="007B553D"/>
    <w:rsid w:val="007C4972"/>
    <w:rsid w:val="007C523D"/>
    <w:rsid w:val="007C5813"/>
    <w:rsid w:val="007E09DA"/>
    <w:rsid w:val="007E4121"/>
    <w:rsid w:val="007F2715"/>
    <w:rsid w:val="0080607C"/>
    <w:rsid w:val="00817AF7"/>
    <w:rsid w:val="00824010"/>
    <w:rsid w:val="00824BB5"/>
    <w:rsid w:val="00844526"/>
    <w:rsid w:val="00845843"/>
    <w:rsid w:val="008516B9"/>
    <w:rsid w:val="00865E52"/>
    <w:rsid w:val="00877EC7"/>
    <w:rsid w:val="008942C2"/>
    <w:rsid w:val="008A54DC"/>
    <w:rsid w:val="008A5881"/>
    <w:rsid w:val="008C4F01"/>
    <w:rsid w:val="008D0C4B"/>
    <w:rsid w:val="008E3454"/>
    <w:rsid w:val="008F0288"/>
    <w:rsid w:val="009144F1"/>
    <w:rsid w:val="00920308"/>
    <w:rsid w:val="00925538"/>
    <w:rsid w:val="00937D0E"/>
    <w:rsid w:val="00965D80"/>
    <w:rsid w:val="009722A3"/>
    <w:rsid w:val="009857F0"/>
    <w:rsid w:val="009963D0"/>
    <w:rsid w:val="009A751A"/>
    <w:rsid w:val="009B2743"/>
    <w:rsid w:val="009E21BA"/>
    <w:rsid w:val="009F2C8A"/>
    <w:rsid w:val="009F5F7C"/>
    <w:rsid w:val="00A03153"/>
    <w:rsid w:val="00A3229E"/>
    <w:rsid w:val="00A5149F"/>
    <w:rsid w:val="00A62A99"/>
    <w:rsid w:val="00A84757"/>
    <w:rsid w:val="00A94D79"/>
    <w:rsid w:val="00AA06AC"/>
    <w:rsid w:val="00AA3405"/>
    <w:rsid w:val="00AB0422"/>
    <w:rsid w:val="00AB3F52"/>
    <w:rsid w:val="00AC421D"/>
    <w:rsid w:val="00AD5C33"/>
    <w:rsid w:val="00AF1249"/>
    <w:rsid w:val="00B20FEA"/>
    <w:rsid w:val="00B43254"/>
    <w:rsid w:val="00B5092C"/>
    <w:rsid w:val="00B66124"/>
    <w:rsid w:val="00B71007"/>
    <w:rsid w:val="00B74088"/>
    <w:rsid w:val="00B743C4"/>
    <w:rsid w:val="00B90E34"/>
    <w:rsid w:val="00B96A03"/>
    <w:rsid w:val="00BA38F6"/>
    <w:rsid w:val="00BB1570"/>
    <w:rsid w:val="00BC4759"/>
    <w:rsid w:val="00BD7CC8"/>
    <w:rsid w:val="00BE143D"/>
    <w:rsid w:val="00BF0030"/>
    <w:rsid w:val="00C61317"/>
    <w:rsid w:val="00C71E50"/>
    <w:rsid w:val="00C820AB"/>
    <w:rsid w:val="00C958EC"/>
    <w:rsid w:val="00CA3E71"/>
    <w:rsid w:val="00CD653E"/>
    <w:rsid w:val="00D04256"/>
    <w:rsid w:val="00D1057A"/>
    <w:rsid w:val="00D4046E"/>
    <w:rsid w:val="00D41DF5"/>
    <w:rsid w:val="00D51DA3"/>
    <w:rsid w:val="00D71AF5"/>
    <w:rsid w:val="00D71F3A"/>
    <w:rsid w:val="00DA02E2"/>
    <w:rsid w:val="00DF02B1"/>
    <w:rsid w:val="00E00F78"/>
    <w:rsid w:val="00E32970"/>
    <w:rsid w:val="00E54804"/>
    <w:rsid w:val="00E74868"/>
    <w:rsid w:val="00E86E51"/>
    <w:rsid w:val="00EA243B"/>
    <w:rsid w:val="00EA4437"/>
    <w:rsid w:val="00EC019E"/>
    <w:rsid w:val="00ED7D65"/>
    <w:rsid w:val="00EF5F91"/>
    <w:rsid w:val="00F3553F"/>
    <w:rsid w:val="00F42DBE"/>
    <w:rsid w:val="00F73B9D"/>
    <w:rsid w:val="00F81D7D"/>
    <w:rsid w:val="00F9743C"/>
    <w:rsid w:val="00FA7F50"/>
    <w:rsid w:val="00FB5154"/>
    <w:rsid w:val="00FB5727"/>
    <w:rsid w:val="00FC0B76"/>
    <w:rsid w:val="00FE0B96"/>
    <w:rsid w:val="00FF4324"/>
    <w:rsid w:val="00FF6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roid Sans Fallback" w:hAnsi="Times New Roman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57E"/>
    <w:pPr>
      <w:suppressAutoHyphens/>
    </w:pPr>
    <w:rPr>
      <w:rFonts w:eastAsia="Times New Roman" w:cs="Times New Roman"/>
      <w:color w:val="00000A"/>
      <w:sz w:val="20"/>
      <w:szCs w:val="20"/>
      <w:lang w:bidi="ar-SA"/>
    </w:rPr>
  </w:style>
  <w:style w:type="paragraph" w:styleId="1">
    <w:name w:val="heading 1"/>
    <w:basedOn w:val="a"/>
    <w:next w:val="a"/>
    <w:rsid w:val="0071657E"/>
    <w:pPr>
      <w:keepNext/>
      <w:tabs>
        <w:tab w:val="left" w:pos="0"/>
      </w:tabs>
      <w:outlineLvl w:val="0"/>
    </w:pPr>
    <w:rPr>
      <w:sz w:val="24"/>
    </w:rPr>
  </w:style>
  <w:style w:type="paragraph" w:styleId="2">
    <w:name w:val="heading 2"/>
    <w:basedOn w:val="a"/>
    <w:next w:val="a"/>
    <w:rsid w:val="0071657E"/>
    <w:pPr>
      <w:keepNext/>
      <w:tabs>
        <w:tab w:val="left" w:pos="0"/>
      </w:tabs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rsid w:val="0071657E"/>
    <w:pPr>
      <w:keepNext/>
      <w:tabs>
        <w:tab w:val="left" w:pos="0"/>
      </w:tabs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71657E"/>
  </w:style>
  <w:style w:type="character" w:customStyle="1" w:styleId="WW8Num1z1">
    <w:name w:val="WW8Num1z1"/>
    <w:qFormat/>
    <w:rsid w:val="0071657E"/>
  </w:style>
  <w:style w:type="character" w:customStyle="1" w:styleId="WW8Num1z2">
    <w:name w:val="WW8Num1z2"/>
    <w:qFormat/>
    <w:rsid w:val="0071657E"/>
  </w:style>
  <w:style w:type="character" w:customStyle="1" w:styleId="WW8Num1z3">
    <w:name w:val="WW8Num1z3"/>
    <w:qFormat/>
    <w:rsid w:val="0071657E"/>
  </w:style>
  <w:style w:type="character" w:customStyle="1" w:styleId="WW8Num1z4">
    <w:name w:val="WW8Num1z4"/>
    <w:qFormat/>
    <w:rsid w:val="0071657E"/>
  </w:style>
  <w:style w:type="character" w:customStyle="1" w:styleId="WW8Num1z5">
    <w:name w:val="WW8Num1z5"/>
    <w:qFormat/>
    <w:rsid w:val="0071657E"/>
  </w:style>
  <w:style w:type="character" w:customStyle="1" w:styleId="WW8Num1z6">
    <w:name w:val="WW8Num1z6"/>
    <w:qFormat/>
    <w:rsid w:val="0071657E"/>
  </w:style>
  <w:style w:type="character" w:customStyle="1" w:styleId="WW8Num1z7">
    <w:name w:val="WW8Num1z7"/>
    <w:qFormat/>
    <w:rsid w:val="0071657E"/>
  </w:style>
  <w:style w:type="character" w:customStyle="1" w:styleId="WW8Num1z8">
    <w:name w:val="WW8Num1z8"/>
    <w:qFormat/>
    <w:rsid w:val="0071657E"/>
  </w:style>
  <w:style w:type="character" w:customStyle="1" w:styleId="Absatz-Standardschriftart">
    <w:name w:val="Absatz-Standardschriftart"/>
    <w:qFormat/>
    <w:rsid w:val="0071657E"/>
  </w:style>
  <w:style w:type="character" w:customStyle="1" w:styleId="WW-Absatz-Standardschriftart">
    <w:name w:val="WW-Absatz-Standardschriftart"/>
    <w:qFormat/>
    <w:rsid w:val="0071657E"/>
  </w:style>
  <w:style w:type="character" w:customStyle="1" w:styleId="WW-Absatz-Standardschriftart1">
    <w:name w:val="WW-Absatz-Standardschriftart1"/>
    <w:qFormat/>
    <w:rsid w:val="0071657E"/>
  </w:style>
  <w:style w:type="character" w:customStyle="1" w:styleId="WW-Absatz-Standardschriftart11">
    <w:name w:val="WW-Absatz-Standardschriftart11"/>
    <w:qFormat/>
    <w:rsid w:val="0071657E"/>
  </w:style>
  <w:style w:type="character" w:customStyle="1" w:styleId="WW-Absatz-Standardschriftart111">
    <w:name w:val="WW-Absatz-Standardschriftart111"/>
    <w:qFormat/>
    <w:rsid w:val="0071657E"/>
  </w:style>
  <w:style w:type="character" w:customStyle="1" w:styleId="WW-Absatz-Standardschriftart1111">
    <w:name w:val="WW-Absatz-Standardschriftart1111"/>
    <w:qFormat/>
    <w:rsid w:val="0071657E"/>
  </w:style>
  <w:style w:type="character" w:customStyle="1" w:styleId="10">
    <w:name w:val="Основной шрифт абзаца1"/>
    <w:qFormat/>
    <w:rsid w:val="0071657E"/>
  </w:style>
  <w:style w:type="character" w:customStyle="1" w:styleId="a3">
    <w:name w:val="Цветовое выделение"/>
    <w:qFormat/>
    <w:rsid w:val="0071657E"/>
    <w:rPr>
      <w:b/>
      <w:bCs/>
      <w:color w:val="000080"/>
      <w:sz w:val="20"/>
      <w:szCs w:val="20"/>
    </w:rPr>
  </w:style>
  <w:style w:type="character" w:customStyle="1" w:styleId="-">
    <w:name w:val="Интернет-ссылка"/>
    <w:rsid w:val="0071657E"/>
    <w:rPr>
      <w:color w:val="000080"/>
      <w:u w:val="single"/>
    </w:rPr>
  </w:style>
  <w:style w:type="character" w:customStyle="1" w:styleId="11">
    <w:name w:val="Знак Знак1"/>
    <w:basedOn w:val="a0"/>
    <w:qFormat/>
    <w:rsid w:val="0071657E"/>
    <w:rPr>
      <w:b/>
      <w:sz w:val="28"/>
      <w:lang w:val="ru-RU" w:bidi="ar-SA"/>
    </w:rPr>
  </w:style>
  <w:style w:type="character" w:styleId="a4">
    <w:name w:val="Emphasis"/>
    <w:basedOn w:val="a0"/>
    <w:rsid w:val="0071657E"/>
    <w:rPr>
      <w:i/>
      <w:iCs/>
    </w:rPr>
  </w:style>
  <w:style w:type="character" w:customStyle="1" w:styleId="12">
    <w:name w:val="Знак Знак1"/>
    <w:basedOn w:val="a0"/>
    <w:qFormat/>
    <w:rsid w:val="0071657E"/>
    <w:rPr>
      <w:b/>
      <w:sz w:val="28"/>
      <w:lang w:val="ru-RU" w:bidi="ar-SA"/>
    </w:rPr>
  </w:style>
  <w:style w:type="paragraph" w:customStyle="1" w:styleId="13">
    <w:name w:val="Заголовок1"/>
    <w:basedOn w:val="a"/>
    <w:next w:val="a5"/>
    <w:qFormat/>
    <w:rsid w:val="0071657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rsid w:val="0071657E"/>
    <w:pPr>
      <w:spacing w:after="120"/>
    </w:pPr>
  </w:style>
  <w:style w:type="paragraph" w:styleId="a6">
    <w:name w:val="List"/>
    <w:basedOn w:val="a5"/>
    <w:rsid w:val="0071657E"/>
    <w:rPr>
      <w:rFonts w:ascii="Arial" w:hAnsi="Arial" w:cs="Tahoma"/>
    </w:rPr>
  </w:style>
  <w:style w:type="paragraph" w:styleId="a7">
    <w:name w:val="Title"/>
    <w:basedOn w:val="a"/>
    <w:rsid w:val="0071657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rsid w:val="0071657E"/>
    <w:pPr>
      <w:suppressLineNumbers/>
    </w:pPr>
    <w:rPr>
      <w:rFonts w:cs="FreeSans"/>
    </w:rPr>
  </w:style>
  <w:style w:type="paragraph" w:customStyle="1" w:styleId="14">
    <w:name w:val="Название1"/>
    <w:basedOn w:val="a"/>
    <w:qFormat/>
    <w:rsid w:val="0071657E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5">
    <w:name w:val="Указатель1"/>
    <w:basedOn w:val="a"/>
    <w:qFormat/>
    <w:rsid w:val="0071657E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71657E"/>
    <w:pPr>
      <w:ind w:firstLine="720"/>
      <w:jc w:val="both"/>
    </w:pPr>
  </w:style>
  <w:style w:type="paragraph" w:customStyle="1" w:styleId="21">
    <w:name w:val="Основной текст с отступом 21"/>
    <w:basedOn w:val="a"/>
    <w:qFormat/>
    <w:rsid w:val="0071657E"/>
    <w:pPr>
      <w:ind w:firstLine="720"/>
      <w:jc w:val="both"/>
    </w:pPr>
    <w:rPr>
      <w:color w:val="000000"/>
      <w:sz w:val="24"/>
    </w:rPr>
  </w:style>
  <w:style w:type="paragraph" w:customStyle="1" w:styleId="FR2">
    <w:name w:val="FR2"/>
    <w:qFormat/>
    <w:rsid w:val="0071657E"/>
    <w:pPr>
      <w:widowControl w:val="0"/>
      <w:suppressAutoHyphens/>
      <w:ind w:left="80"/>
      <w:jc w:val="center"/>
    </w:pPr>
    <w:rPr>
      <w:rFonts w:ascii="Arial" w:eastAsia="Arial" w:hAnsi="Arial" w:cs="Arial"/>
      <w:b/>
      <w:color w:val="00000A"/>
      <w:sz w:val="16"/>
      <w:szCs w:val="20"/>
      <w:lang w:bidi="ar-SA"/>
    </w:rPr>
  </w:style>
  <w:style w:type="paragraph" w:customStyle="1" w:styleId="FR3">
    <w:name w:val="FR3"/>
    <w:qFormat/>
    <w:rsid w:val="0071657E"/>
    <w:pPr>
      <w:widowControl w:val="0"/>
      <w:suppressAutoHyphens/>
      <w:spacing w:before="40"/>
      <w:ind w:left="800"/>
    </w:pPr>
    <w:rPr>
      <w:rFonts w:ascii="Arial" w:eastAsia="Arial" w:hAnsi="Arial" w:cs="Arial"/>
      <w:b/>
      <w:color w:val="00000A"/>
      <w:sz w:val="12"/>
      <w:szCs w:val="20"/>
      <w:lang w:bidi="ar-SA"/>
    </w:rPr>
  </w:style>
  <w:style w:type="paragraph" w:customStyle="1" w:styleId="aa">
    <w:name w:val="Текст (лев. подпись)"/>
    <w:basedOn w:val="a"/>
    <w:next w:val="a"/>
    <w:qFormat/>
    <w:rsid w:val="0071657E"/>
    <w:pPr>
      <w:widowControl w:val="0"/>
    </w:pPr>
    <w:rPr>
      <w:rFonts w:ascii="Arial" w:hAnsi="Arial" w:cs="Arial"/>
    </w:rPr>
  </w:style>
  <w:style w:type="paragraph" w:customStyle="1" w:styleId="ab">
    <w:name w:val="Текст (прав. подпись)"/>
    <w:basedOn w:val="a"/>
    <w:next w:val="a"/>
    <w:qFormat/>
    <w:rsid w:val="0071657E"/>
    <w:pPr>
      <w:widowControl w:val="0"/>
      <w:jc w:val="right"/>
    </w:pPr>
    <w:rPr>
      <w:rFonts w:ascii="Arial" w:hAnsi="Arial" w:cs="Arial"/>
    </w:rPr>
  </w:style>
  <w:style w:type="paragraph" w:customStyle="1" w:styleId="ac">
    <w:name w:val="Содержимое таблицы"/>
    <w:basedOn w:val="a"/>
    <w:qFormat/>
    <w:rsid w:val="0071657E"/>
    <w:pPr>
      <w:suppressLineNumbers/>
    </w:pPr>
  </w:style>
  <w:style w:type="paragraph" w:customStyle="1" w:styleId="ad">
    <w:name w:val="Заголовок таблицы"/>
    <w:basedOn w:val="ac"/>
    <w:qFormat/>
    <w:rsid w:val="0071657E"/>
    <w:pPr>
      <w:jc w:val="center"/>
    </w:pPr>
    <w:rPr>
      <w:b/>
      <w:bCs/>
    </w:rPr>
  </w:style>
  <w:style w:type="paragraph" w:customStyle="1" w:styleId="ae">
    <w:name w:val="Знак Знак Знак Знак"/>
    <w:basedOn w:val="a"/>
    <w:qFormat/>
    <w:rsid w:val="0071657E"/>
    <w:pPr>
      <w:suppressAutoHyphens w:val="0"/>
      <w:spacing w:before="100" w:after="100"/>
    </w:pPr>
    <w:rPr>
      <w:rFonts w:ascii="Tahoma" w:hAnsi="Tahoma" w:cs="Tahoma"/>
      <w:lang w:val="en-US"/>
    </w:rPr>
  </w:style>
  <w:style w:type="paragraph" w:customStyle="1" w:styleId="af">
    <w:name w:val="Знак Знак Знак Знак Знак Знак"/>
    <w:basedOn w:val="a"/>
    <w:qFormat/>
    <w:rsid w:val="0071657E"/>
    <w:pPr>
      <w:suppressAutoHyphens w:val="0"/>
      <w:spacing w:before="100" w:after="100"/>
    </w:pPr>
    <w:rPr>
      <w:rFonts w:ascii="Tahoma" w:hAnsi="Tahoma" w:cs="Tahoma"/>
      <w:lang w:val="en-US"/>
    </w:rPr>
  </w:style>
  <w:style w:type="paragraph" w:customStyle="1" w:styleId="31">
    <w:name w:val="Основной текст с отступом 31"/>
    <w:basedOn w:val="a"/>
    <w:qFormat/>
    <w:rsid w:val="0071657E"/>
    <w:pPr>
      <w:suppressAutoHyphens w:val="0"/>
      <w:ind w:firstLine="720"/>
      <w:jc w:val="both"/>
    </w:pPr>
    <w:rPr>
      <w:color w:val="000000"/>
      <w:sz w:val="24"/>
    </w:rPr>
  </w:style>
  <w:style w:type="paragraph" w:customStyle="1" w:styleId="ConsNormal">
    <w:name w:val="ConsNormal"/>
    <w:qFormat/>
    <w:rsid w:val="0071657E"/>
    <w:pPr>
      <w:widowControl w:val="0"/>
      <w:suppressAutoHyphens/>
      <w:ind w:firstLine="720"/>
    </w:pPr>
    <w:rPr>
      <w:rFonts w:ascii="Arial" w:eastAsia="Arial" w:hAnsi="Arial" w:cs="Arial"/>
      <w:color w:val="00000A"/>
      <w:sz w:val="20"/>
      <w:szCs w:val="20"/>
      <w:lang w:bidi="ar-SA"/>
    </w:rPr>
  </w:style>
  <w:style w:type="paragraph" w:customStyle="1" w:styleId="af0">
    <w:name w:val="Блочная цитата"/>
    <w:basedOn w:val="a"/>
    <w:qFormat/>
    <w:rsid w:val="0071657E"/>
  </w:style>
  <w:style w:type="paragraph" w:customStyle="1" w:styleId="af1">
    <w:name w:val="Заглавие"/>
    <w:basedOn w:val="13"/>
    <w:rsid w:val="0071657E"/>
  </w:style>
  <w:style w:type="paragraph" w:styleId="af2">
    <w:name w:val="Subtitle"/>
    <w:basedOn w:val="13"/>
    <w:rsid w:val="0071657E"/>
  </w:style>
  <w:style w:type="numbering" w:customStyle="1" w:styleId="WW8Num1">
    <w:name w:val="WW8Num1"/>
    <w:rsid w:val="0071657E"/>
  </w:style>
  <w:style w:type="paragraph" w:styleId="af3">
    <w:name w:val="Balloon Text"/>
    <w:basedOn w:val="a"/>
    <w:link w:val="af4"/>
    <w:uiPriority w:val="99"/>
    <w:semiHidden/>
    <w:unhideWhenUsed/>
    <w:rsid w:val="00F73B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73B9D"/>
    <w:rPr>
      <w:rFonts w:ascii="Tahoma" w:eastAsia="Times New Roman" w:hAnsi="Tahoma" w:cs="Tahoma"/>
      <w:color w:val="00000A"/>
      <w:sz w:val="16"/>
      <w:szCs w:val="16"/>
      <w:lang w:bidi="ar-SA"/>
    </w:rPr>
  </w:style>
  <w:style w:type="paragraph" w:styleId="af5">
    <w:name w:val="header"/>
    <w:basedOn w:val="a"/>
    <w:link w:val="af6"/>
    <w:uiPriority w:val="99"/>
    <w:unhideWhenUsed/>
    <w:rsid w:val="008F028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F0288"/>
    <w:rPr>
      <w:rFonts w:eastAsia="Times New Roman" w:cs="Times New Roman"/>
      <w:color w:val="00000A"/>
      <w:sz w:val="20"/>
      <w:szCs w:val="20"/>
      <w:lang w:bidi="ar-SA"/>
    </w:rPr>
  </w:style>
  <w:style w:type="paragraph" w:styleId="af7">
    <w:name w:val="footer"/>
    <w:basedOn w:val="a"/>
    <w:link w:val="af8"/>
    <w:uiPriority w:val="99"/>
    <w:unhideWhenUsed/>
    <w:rsid w:val="008F028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F0288"/>
    <w:rPr>
      <w:rFonts w:eastAsia="Times New Roman" w:cs="Times New Roman"/>
      <w:color w:val="00000A"/>
      <w:sz w:val="20"/>
      <w:szCs w:val="20"/>
      <w:lang w:bidi="ar-SA"/>
    </w:rPr>
  </w:style>
  <w:style w:type="paragraph" w:customStyle="1" w:styleId="ConsPlusTitle">
    <w:name w:val="ConsPlusTitle"/>
    <w:rsid w:val="001E2B8A"/>
    <w:pPr>
      <w:widowControl w:val="0"/>
      <w:suppressAutoHyphens/>
      <w:autoSpaceDE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styleId="af9">
    <w:name w:val="Normal (Web)"/>
    <w:basedOn w:val="a"/>
    <w:qFormat/>
    <w:rsid w:val="002B0041"/>
    <w:pPr>
      <w:spacing w:before="280" w:after="119"/>
    </w:pPr>
    <w:rPr>
      <w:sz w:val="24"/>
      <w:szCs w:val="24"/>
    </w:rPr>
  </w:style>
  <w:style w:type="paragraph" w:styleId="afa">
    <w:name w:val="List Paragraph"/>
    <w:basedOn w:val="a"/>
    <w:uiPriority w:val="34"/>
    <w:qFormat/>
    <w:rsid w:val="002B0041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rsid w:val="00F3553F"/>
    <w:pPr>
      <w:widowControl w:val="0"/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210">
    <w:name w:val="Основной текст 21"/>
    <w:basedOn w:val="a"/>
    <w:rsid w:val="00F3553F"/>
    <w:pPr>
      <w:jc w:val="both"/>
    </w:pPr>
    <w:rPr>
      <w:color w:val="auto"/>
      <w:sz w:val="28"/>
    </w:rPr>
  </w:style>
  <w:style w:type="paragraph" w:customStyle="1" w:styleId="ConsPlusNormal">
    <w:name w:val="ConsPlusNormal"/>
    <w:rsid w:val="000E1099"/>
    <w:pPr>
      <w:autoSpaceDE w:val="0"/>
      <w:autoSpaceDN w:val="0"/>
      <w:adjustRightInd w:val="0"/>
    </w:pPr>
    <w:rPr>
      <w:rFonts w:eastAsiaTheme="minorEastAsia" w:cs="Times New Roman"/>
      <w:sz w:val="28"/>
      <w:szCs w:val="2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7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ГОРОДА БЕЛАЯ КАЛИТВА И РАЙОНА</vt:lpstr>
    </vt:vector>
  </TitlesOfParts>
  <Company>Microsoft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ГОРОДА БЕЛАЯ КАЛИТВА И РАЙОНА</dc:title>
  <dc:creator>vga</dc:creator>
  <cp:lastModifiedBy>RePack by SPecialiST</cp:lastModifiedBy>
  <cp:revision>9</cp:revision>
  <cp:lastPrinted>2021-02-12T12:48:00Z</cp:lastPrinted>
  <dcterms:created xsi:type="dcterms:W3CDTF">2024-04-08T13:45:00Z</dcterms:created>
  <dcterms:modified xsi:type="dcterms:W3CDTF">2024-08-19T05:42:00Z</dcterms:modified>
  <dc:language>ru-RU</dc:language>
</cp:coreProperties>
</file>