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E5" w:rsidRPr="006E4293" w:rsidRDefault="000A36E5" w:rsidP="000A36E5">
      <w:pPr>
        <w:tabs>
          <w:tab w:val="left" w:pos="567"/>
          <w:tab w:val="left" w:pos="7371"/>
        </w:tabs>
        <w:jc w:val="center"/>
        <w:rPr>
          <w:b/>
          <w:sz w:val="28"/>
          <w:szCs w:val="28"/>
        </w:rPr>
      </w:pPr>
      <w:r w:rsidRPr="006E4293">
        <w:rPr>
          <w:b/>
          <w:sz w:val="28"/>
          <w:szCs w:val="28"/>
        </w:rPr>
        <w:t>ПОЯСНИТЕЛЬНАЯ ЗАПИСКА</w:t>
      </w:r>
    </w:p>
    <w:p w:rsidR="000A36E5" w:rsidRDefault="000A36E5" w:rsidP="000A36E5">
      <w:pPr>
        <w:tabs>
          <w:tab w:val="left" w:pos="567"/>
          <w:tab w:val="left" w:pos="7371"/>
        </w:tabs>
        <w:jc w:val="center"/>
        <w:rPr>
          <w:b/>
          <w:sz w:val="28"/>
          <w:szCs w:val="28"/>
        </w:rPr>
      </w:pPr>
      <w:r w:rsidRPr="006E4293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постановления Законодательного Собрания Ростовской области</w:t>
      </w:r>
      <w:r w:rsidRPr="006E4293">
        <w:rPr>
          <w:b/>
          <w:sz w:val="28"/>
          <w:szCs w:val="28"/>
        </w:rPr>
        <w:t xml:space="preserve"> «</w:t>
      </w:r>
      <w:r w:rsidRPr="00A17BBF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отдельные постановления Законодательного Собрания Ростовской области</w:t>
      </w:r>
      <w:r w:rsidRPr="006E4293">
        <w:rPr>
          <w:b/>
          <w:sz w:val="28"/>
          <w:szCs w:val="28"/>
        </w:rPr>
        <w:t>»</w:t>
      </w:r>
    </w:p>
    <w:p w:rsidR="000A36E5" w:rsidRDefault="000A36E5" w:rsidP="000A36E5">
      <w:pPr>
        <w:tabs>
          <w:tab w:val="left" w:pos="567"/>
          <w:tab w:val="left" w:pos="7371"/>
        </w:tabs>
        <w:rPr>
          <w:b/>
          <w:sz w:val="28"/>
          <w:szCs w:val="28"/>
        </w:rPr>
      </w:pPr>
    </w:p>
    <w:p w:rsidR="000A36E5" w:rsidRDefault="000A36E5" w:rsidP="000A36E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постановления Законодательного Собрания Ростовской области </w:t>
      </w:r>
      <w:r w:rsidRPr="001B1CA4">
        <w:rPr>
          <w:sz w:val="28"/>
          <w:szCs w:val="28"/>
        </w:rPr>
        <w:t>«О внесении изменений</w:t>
      </w:r>
      <w:r>
        <w:rPr>
          <w:sz w:val="28"/>
          <w:szCs w:val="28"/>
        </w:rPr>
        <w:t xml:space="preserve"> </w:t>
      </w:r>
      <w:r w:rsidRPr="001B1CA4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отдельные постановления</w:t>
      </w:r>
      <w:r w:rsidRPr="00A17BBF">
        <w:rPr>
          <w:sz w:val="28"/>
          <w:szCs w:val="28"/>
        </w:rPr>
        <w:t xml:space="preserve"> Законодательного Собрания Ростовской области» подготовлен </w:t>
      </w:r>
      <w:r w:rsidR="002C42B4">
        <w:rPr>
          <w:sz w:val="28"/>
          <w:szCs w:val="28"/>
        </w:rPr>
        <w:t xml:space="preserve">в целях приведения </w:t>
      </w:r>
      <w:r w:rsidR="002B7A52">
        <w:rPr>
          <w:sz w:val="28"/>
          <w:szCs w:val="28"/>
        </w:rPr>
        <w:t>постановлений Законодательного Собрания</w:t>
      </w:r>
      <w:r w:rsidR="002C42B4">
        <w:rPr>
          <w:sz w:val="28"/>
          <w:szCs w:val="28"/>
        </w:rPr>
        <w:t xml:space="preserve"> в соответствие</w:t>
      </w:r>
      <w:r w:rsidRPr="00A17BBF">
        <w:rPr>
          <w:sz w:val="28"/>
          <w:szCs w:val="28"/>
        </w:rPr>
        <w:t xml:space="preserve"> </w:t>
      </w:r>
      <w:r w:rsidR="002C42B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7BBF">
        <w:rPr>
          <w:sz w:val="28"/>
          <w:szCs w:val="28"/>
        </w:rPr>
        <w:t>Федеральн</w:t>
      </w:r>
      <w:r w:rsidR="002C42B4">
        <w:rPr>
          <w:sz w:val="28"/>
          <w:szCs w:val="28"/>
        </w:rPr>
        <w:t>ым</w:t>
      </w:r>
      <w:r w:rsidRPr="00A17BBF">
        <w:rPr>
          <w:sz w:val="28"/>
          <w:szCs w:val="28"/>
        </w:rPr>
        <w:t xml:space="preserve"> закон</w:t>
      </w:r>
      <w:r w:rsidR="002C42B4">
        <w:rPr>
          <w:sz w:val="28"/>
          <w:szCs w:val="28"/>
        </w:rPr>
        <w:t>ом</w:t>
      </w:r>
      <w:r w:rsidRPr="00A17BB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622FE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622FE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622FE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622FE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232</w:t>
      </w:r>
      <w:r w:rsidRPr="00622FE2">
        <w:rPr>
          <w:sz w:val="28"/>
          <w:szCs w:val="28"/>
        </w:rPr>
        <w:t>-ФЗ «</w:t>
      </w:r>
      <w:r w:rsidRPr="002522B6">
        <w:rPr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Pr="00622FE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0A36E5" w:rsidRDefault="002C42B4" w:rsidP="000A3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</w:t>
      </w:r>
      <w:r w:rsidR="000A36E5" w:rsidRPr="00903EA9">
        <w:rPr>
          <w:sz w:val="28"/>
          <w:szCs w:val="28"/>
        </w:rPr>
        <w:t>Федеральный закон принят в развитие Федерального закона от 21 декабря 2021 года № 414-ФЗ «Об общих принципах организации публичной власти в субъектах Российской Федерации», которым был изменен подход к наименованиям региональных органов исполнительной власти</w:t>
      </w:r>
      <w:r w:rsidR="000A36E5" w:rsidRPr="00351CAF">
        <w:rPr>
          <w:sz w:val="28"/>
          <w:szCs w:val="28"/>
        </w:rPr>
        <w:t xml:space="preserve">. </w:t>
      </w:r>
    </w:p>
    <w:p w:rsidR="000A36E5" w:rsidRPr="00351CAF" w:rsidRDefault="000A36E5" w:rsidP="000A36E5">
      <w:pPr>
        <w:spacing w:line="360" w:lineRule="auto"/>
        <w:ind w:firstLine="709"/>
        <w:jc w:val="both"/>
        <w:rPr>
          <w:sz w:val="28"/>
          <w:szCs w:val="28"/>
        </w:rPr>
      </w:pPr>
      <w:r w:rsidRPr="00351CAF">
        <w:rPr>
          <w:sz w:val="28"/>
          <w:szCs w:val="28"/>
        </w:rPr>
        <w:t>Теперь в наименованиях</w:t>
      </w:r>
      <w:r w:rsidR="00D42D1F">
        <w:rPr>
          <w:sz w:val="28"/>
          <w:szCs w:val="28"/>
        </w:rPr>
        <w:t xml:space="preserve"> </w:t>
      </w:r>
      <w:r w:rsidR="00D42D1F" w:rsidRPr="00903EA9">
        <w:rPr>
          <w:sz w:val="28"/>
          <w:szCs w:val="28"/>
        </w:rPr>
        <w:t>региональных органов исполнительной власти</w:t>
      </w:r>
      <w:r w:rsidRPr="00351CAF">
        <w:rPr>
          <w:sz w:val="28"/>
          <w:szCs w:val="28"/>
        </w:rPr>
        <w:t xml:space="preserve"> не используется словосочетание </w:t>
      </w:r>
      <w:r>
        <w:rPr>
          <w:sz w:val="28"/>
          <w:szCs w:val="28"/>
        </w:rPr>
        <w:t xml:space="preserve">«государственной власти», а термины </w:t>
      </w:r>
      <w:r w:rsidRPr="00351CAF">
        <w:rPr>
          <w:sz w:val="28"/>
          <w:szCs w:val="28"/>
        </w:rPr>
        <w:t xml:space="preserve">«орган исполнительной власти субъекта Российской Федерации» и «исполнительный орган государственной власти субъекта Российской Федерации» </w:t>
      </w:r>
      <w:r>
        <w:rPr>
          <w:sz w:val="28"/>
          <w:szCs w:val="28"/>
        </w:rPr>
        <w:t>заменены на термин</w:t>
      </w:r>
      <w:r w:rsidRPr="00351CAF">
        <w:rPr>
          <w:sz w:val="28"/>
          <w:szCs w:val="28"/>
        </w:rPr>
        <w:t xml:space="preserve"> «исполнительный орган субъекта Российской Федерации».</w:t>
      </w:r>
    </w:p>
    <w:p w:rsidR="000A36E5" w:rsidRDefault="000A36E5" w:rsidP="000A36E5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sz w:val="28"/>
          <w:szCs w:val="28"/>
        </w:rPr>
        <w:t>Представленным проектом постановления предлагается внес</w:t>
      </w:r>
      <w:r w:rsidR="0020689B">
        <w:rPr>
          <w:sz w:val="28"/>
          <w:szCs w:val="28"/>
        </w:rPr>
        <w:t>ти аналогичные</w:t>
      </w:r>
      <w:r>
        <w:rPr>
          <w:sz w:val="28"/>
          <w:szCs w:val="28"/>
        </w:rPr>
        <w:t xml:space="preserve"> изменени</w:t>
      </w:r>
      <w:r w:rsidR="0020689B">
        <w:rPr>
          <w:sz w:val="28"/>
          <w:szCs w:val="28"/>
        </w:rPr>
        <w:t>я</w:t>
      </w:r>
      <w:r>
        <w:rPr>
          <w:sz w:val="28"/>
          <w:szCs w:val="28"/>
        </w:rPr>
        <w:t xml:space="preserve"> в Регламент Законодательного Собрания, </w:t>
      </w:r>
      <w:r>
        <w:rPr>
          <w:rFonts w:eastAsiaTheme="minorHAnsi"/>
          <w:sz w:val="28"/>
          <w:szCs w:val="28"/>
        </w:rPr>
        <w:t xml:space="preserve">Положение о комитетах и комиссиях Законодательного Собрания, Положение о Молодежном парламенте при Законодательном Собрании, </w:t>
      </w:r>
      <w:r w:rsidRPr="0077506B">
        <w:rPr>
          <w:rFonts w:eastAsiaTheme="minorHAnsi"/>
          <w:sz w:val="28"/>
          <w:szCs w:val="28"/>
        </w:rPr>
        <w:t>Положение</w:t>
      </w:r>
      <w:r>
        <w:rPr>
          <w:rFonts w:eastAsiaTheme="minorHAnsi"/>
          <w:sz w:val="28"/>
          <w:szCs w:val="28"/>
        </w:rPr>
        <w:t xml:space="preserve"> об аппарате Законодательного Собрания, Положени</w:t>
      </w:r>
      <w:r w:rsidR="00D42D1F"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 xml:space="preserve"> о Совете по взаимодействию с представительными органами муниципальных образований при Законодательном Собрании, а также в постановление Законодательного Собрания Ростовской области от 28 июня 2004 года № 433 </w:t>
      </w:r>
      <w:r>
        <w:rPr>
          <w:rFonts w:eastAsiaTheme="minorHAnsi"/>
          <w:sz w:val="28"/>
          <w:szCs w:val="28"/>
        </w:rPr>
        <w:lastRenderedPageBreak/>
        <w:t>«Об утверждении Положения</w:t>
      </w:r>
      <w:proofErr w:type="gramEnd"/>
      <w:r>
        <w:rPr>
          <w:rFonts w:eastAsiaTheme="minorHAnsi"/>
          <w:sz w:val="28"/>
          <w:szCs w:val="28"/>
        </w:rPr>
        <w:t xml:space="preserve"> об официальном периодическом печатном издании «Собрание правовых актов Ростовской области».</w:t>
      </w:r>
    </w:p>
    <w:p w:rsidR="000A36E5" w:rsidRDefault="000A36E5" w:rsidP="000A36E5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Проектируемые изменения корреспондируют </w:t>
      </w:r>
      <w:r w:rsidR="002A278C">
        <w:rPr>
          <w:rFonts w:eastAsiaTheme="minorHAnsi"/>
          <w:sz w:val="28"/>
          <w:szCs w:val="28"/>
        </w:rPr>
        <w:t xml:space="preserve">с </w:t>
      </w:r>
      <w:r>
        <w:rPr>
          <w:rFonts w:eastAsiaTheme="minorHAnsi"/>
          <w:sz w:val="28"/>
          <w:szCs w:val="28"/>
        </w:rPr>
        <w:t>изменениями</w:t>
      </w:r>
      <w:r w:rsidR="00D42D1F">
        <w:rPr>
          <w:rFonts w:eastAsiaTheme="minorHAnsi"/>
          <w:sz w:val="28"/>
          <w:szCs w:val="28"/>
        </w:rPr>
        <w:t xml:space="preserve">, </w:t>
      </w:r>
      <w:r w:rsidR="002A278C">
        <w:rPr>
          <w:rFonts w:eastAsiaTheme="minorHAnsi"/>
          <w:sz w:val="28"/>
          <w:szCs w:val="28"/>
        </w:rPr>
        <w:t xml:space="preserve">предлагаемыми </w:t>
      </w:r>
      <w:r>
        <w:rPr>
          <w:rFonts w:eastAsiaTheme="minorHAnsi"/>
          <w:sz w:val="28"/>
          <w:szCs w:val="28"/>
        </w:rPr>
        <w:t>в связи с принятием Федерального закона № 232-ФЗ</w:t>
      </w:r>
      <w:r w:rsidR="002A278C" w:rsidRPr="002A278C">
        <w:rPr>
          <w:rFonts w:eastAsiaTheme="minorHAnsi"/>
          <w:sz w:val="28"/>
          <w:szCs w:val="28"/>
        </w:rPr>
        <w:t xml:space="preserve"> </w:t>
      </w:r>
      <w:r w:rsidR="002A278C">
        <w:rPr>
          <w:rFonts w:eastAsiaTheme="minorHAnsi"/>
          <w:sz w:val="28"/>
          <w:szCs w:val="28"/>
        </w:rPr>
        <w:t>в ряд областных законов</w:t>
      </w:r>
      <w:r>
        <w:rPr>
          <w:rFonts w:eastAsiaTheme="minorHAnsi"/>
          <w:sz w:val="28"/>
          <w:szCs w:val="28"/>
        </w:rPr>
        <w:t xml:space="preserve">. Соответствующий </w:t>
      </w:r>
      <w:r w:rsidR="002A278C">
        <w:rPr>
          <w:rFonts w:eastAsiaTheme="minorHAnsi"/>
          <w:sz w:val="28"/>
          <w:szCs w:val="28"/>
        </w:rPr>
        <w:t>законопроект</w:t>
      </w:r>
      <w:r>
        <w:rPr>
          <w:rFonts w:eastAsiaTheme="minorHAnsi"/>
          <w:sz w:val="28"/>
          <w:szCs w:val="28"/>
        </w:rPr>
        <w:t xml:space="preserve"> вносится одновременно с рассматриваемым проектом постановления Законодательного Собрания.</w:t>
      </w:r>
    </w:p>
    <w:p w:rsidR="000A36E5" w:rsidRPr="007747FE" w:rsidRDefault="000A36E5" w:rsidP="000A36E5">
      <w:pPr>
        <w:pStyle w:val="a3"/>
        <w:tabs>
          <w:tab w:val="right" w:pos="9240"/>
        </w:tabs>
        <w:spacing w:line="360" w:lineRule="auto"/>
        <w:ind w:firstLine="709"/>
        <w:rPr>
          <w:szCs w:val="28"/>
        </w:rPr>
      </w:pPr>
      <w:r w:rsidRPr="007747FE">
        <w:rPr>
          <w:szCs w:val="28"/>
        </w:rPr>
        <w:t>Принятие проекта постановления Законодательного Собрания не потребует материальных затрат.</w:t>
      </w:r>
    </w:p>
    <w:sectPr w:rsidR="000A36E5" w:rsidRPr="007747FE" w:rsidSect="00B3393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BCA" w:rsidRDefault="00C16BCA" w:rsidP="00B3393F">
      <w:r>
        <w:separator/>
      </w:r>
    </w:p>
  </w:endnote>
  <w:endnote w:type="continuationSeparator" w:id="0">
    <w:p w:rsidR="00C16BCA" w:rsidRDefault="00C16BCA" w:rsidP="00B3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BCA" w:rsidRDefault="00C16BCA" w:rsidP="00B3393F">
      <w:r>
        <w:separator/>
      </w:r>
    </w:p>
  </w:footnote>
  <w:footnote w:type="continuationSeparator" w:id="0">
    <w:p w:rsidR="00C16BCA" w:rsidRDefault="00C16BCA" w:rsidP="00B3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8449"/>
      <w:docPartObj>
        <w:docPartGallery w:val="Page Numbers (Top of Page)"/>
        <w:docPartUnique/>
      </w:docPartObj>
    </w:sdtPr>
    <w:sdtContent>
      <w:p w:rsidR="00B3393F" w:rsidRDefault="00102131" w:rsidP="00B3393F">
        <w:pPr>
          <w:pStyle w:val="a7"/>
          <w:jc w:val="center"/>
        </w:pPr>
        <w:fldSimple w:instr=" PAGE   \* MERGEFORMAT ">
          <w:r w:rsidR="0013467D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617"/>
    <w:rsid w:val="000A36E5"/>
    <w:rsid w:val="00102131"/>
    <w:rsid w:val="0013467D"/>
    <w:rsid w:val="0014354E"/>
    <w:rsid w:val="0020689B"/>
    <w:rsid w:val="002A278C"/>
    <w:rsid w:val="002B7A52"/>
    <w:rsid w:val="002C42B4"/>
    <w:rsid w:val="003D0C54"/>
    <w:rsid w:val="003E1CCC"/>
    <w:rsid w:val="00423617"/>
    <w:rsid w:val="00426DCB"/>
    <w:rsid w:val="0043163D"/>
    <w:rsid w:val="008347A8"/>
    <w:rsid w:val="0086411A"/>
    <w:rsid w:val="009A344D"/>
    <w:rsid w:val="00AA6D34"/>
    <w:rsid w:val="00B3393F"/>
    <w:rsid w:val="00C16BCA"/>
    <w:rsid w:val="00D4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E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rsid w:val="000A36E5"/>
    <w:pPr>
      <w:jc w:val="both"/>
    </w:pPr>
    <w:rPr>
      <w:sz w:val="28"/>
      <w:szCs w:val="20"/>
    </w:rPr>
  </w:style>
  <w:style w:type="character" w:customStyle="1" w:styleId="a4">
    <w:name w:val="Подпись Знак"/>
    <w:basedOn w:val="a0"/>
    <w:link w:val="a3"/>
    <w:rsid w:val="000A36E5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D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D3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339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393F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9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93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Fedyukova</dc:creator>
  <cp:lastModifiedBy>Fedyukova</cp:lastModifiedBy>
  <cp:revision>10</cp:revision>
  <cp:lastPrinted>2024-09-23T14:36:00Z</cp:lastPrinted>
  <dcterms:created xsi:type="dcterms:W3CDTF">2024-09-23T14:20:00Z</dcterms:created>
  <dcterms:modified xsi:type="dcterms:W3CDTF">2024-10-07T08:54:00Z</dcterms:modified>
</cp:coreProperties>
</file>