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F91" w:rsidRPr="00106AEB" w:rsidRDefault="00402F91" w:rsidP="00E234D6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b/>
          <w:bCs/>
          <w:szCs w:val="28"/>
        </w:rPr>
      </w:pPr>
      <w:bookmarkStart w:id="0" w:name="_GoBack"/>
      <w:bookmarkEnd w:id="0"/>
      <w:r w:rsidRPr="00106AEB">
        <w:rPr>
          <w:b/>
          <w:bCs/>
          <w:szCs w:val="28"/>
        </w:rPr>
        <w:t>ПОЯСНИТЕЛЬНАЯ ЗАПИСКА</w:t>
      </w:r>
    </w:p>
    <w:p w:rsidR="00106AEB" w:rsidRPr="00106AEB" w:rsidRDefault="00402F91" w:rsidP="00E234D6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b/>
          <w:bCs/>
          <w:szCs w:val="28"/>
        </w:rPr>
      </w:pPr>
      <w:r w:rsidRPr="00106AEB">
        <w:rPr>
          <w:b/>
          <w:bCs/>
          <w:szCs w:val="28"/>
        </w:rPr>
        <w:t xml:space="preserve">к проекту </w:t>
      </w:r>
      <w:r w:rsidR="00BC6932" w:rsidRPr="00106AEB">
        <w:rPr>
          <w:b/>
          <w:bCs/>
          <w:szCs w:val="28"/>
        </w:rPr>
        <w:t>постановления</w:t>
      </w:r>
      <w:r w:rsidR="00106AEB" w:rsidRPr="00106AEB">
        <w:rPr>
          <w:b/>
          <w:bCs/>
          <w:szCs w:val="28"/>
        </w:rPr>
        <w:t xml:space="preserve"> Законодательного Собрания</w:t>
      </w:r>
    </w:p>
    <w:p w:rsidR="00637941" w:rsidRDefault="00106AEB" w:rsidP="00AB0954">
      <w:pPr>
        <w:widowControl w:val="0"/>
        <w:autoSpaceDE w:val="0"/>
        <w:autoSpaceDN w:val="0"/>
        <w:adjustRightInd w:val="0"/>
        <w:spacing w:line="276" w:lineRule="auto"/>
        <w:ind w:firstLine="0"/>
        <w:jc w:val="center"/>
        <w:rPr>
          <w:b/>
          <w:bCs/>
          <w:szCs w:val="28"/>
        </w:rPr>
      </w:pPr>
      <w:r w:rsidRPr="00106AEB">
        <w:rPr>
          <w:b/>
          <w:bCs/>
          <w:szCs w:val="28"/>
        </w:rPr>
        <w:t xml:space="preserve">Ростовской области </w:t>
      </w:r>
      <w:r w:rsidR="00402F91" w:rsidRPr="00106AEB">
        <w:rPr>
          <w:b/>
          <w:bCs/>
          <w:szCs w:val="28"/>
        </w:rPr>
        <w:t>«</w:t>
      </w:r>
      <w:r w:rsidR="00EA0493" w:rsidRPr="00106AEB">
        <w:rPr>
          <w:b/>
          <w:bCs/>
          <w:szCs w:val="28"/>
        </w:rPr>
        <w:t>О внесении изменени</w:t>
      </w:r>
      <w:r w:rsidR="00FC4219">
        <w:rPr>
          <w:b/>
          <w:bCs/>
          <w:szCs w:val="28"/>
        </w:rPr>
        <w:t>й</w:t>
      </w:r>
      <w:r w:rsidR="00876CC2">
        <w:rPr>
          <w:b/>
          <w:bCs/>
          <w:szCs w:val="28"/>
        </w:rPr>
        <w:t xml:space="preserve"> в</w:t>
      </w:r>
      <w:r w:rsidR="00637941">
        <w:rPr>
          <w:b/>
          <w:bCs/>
          <w:szCs w:val="28"/>
        </w:rPr>
        <w:t xml:space="preserve"> Положение о видах поощрений Законодательного Собрания Ростовской области»</w:t>
      </w:r>
    </w:p>
    <w:p w:rsidR="00AB0954" w:rsidRPr="008502C4" w:rsidRDefault="00AB0954" w:rsidP="008502C4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</w:p>
    <w:p w:rsidR="00876CC2" w:rsidRDefault="00F41B2B" w:rsidP="00E234D6">
      <w:pPr>
        <w:widowControl w:val="0"/>
        <w:autoSpaceDE w:val="0"/>
        <w:autoSpaceDN w:val="0"/>
        <w:adjustRightInd w:val="0"/>
        <w:spacing w:line="336" w:lineRule="auto"/>
        <w:rPr>
          <w:szCs w:val="28"/>
        </w:rPr>
      </w:pPr>
      <w:r w:rsidRPr="00021D8A">
        <w:rPr>
          <w:bCs/>
          <w:szCs w:val="28"/>
        </w:rPr>
        <w:t xml:space="preserve">Представленный проект </w:t>
      </w:r>
      <w:r w:rsidR="00106AEB">
        <w:rPr>
          <w:bCs/>
          <w:szCs w:val="28"/>
        </w:rPr>
        <w:t>п</w:t>
      </w:r>
      <w:r w:rsidR="00BC6932">
        <w:rPr>
          <w:bCs/>
          <w:szCs w:val="28"/>
        </w:rPr>
        <w:t>остановления</w:t>
      </w:r>
      <w:r w:rsidRPr="00021D8A">
        <w:rPr>
          <w:bCs/>
          <w:szCs w:val="28"/>
        </w:rPr>
        <w:t xml:space="preserve"> </w:t>
      </w:r>
      <w:r w:rsidR="00106AEB">
        <w:rPr>
          <w:bCs/>
          <w:szCs w:val="28"/>
        </w:rPr>
        <w:t xml:space="preserve">Законодательного Собрания Ростовской области </w:t>
      </w:r>
      <w:r w:rsidR="00FB0510" w:rsidRPr="00FB0510">
        <w:rPr>
          <w:szCs w:val="28"/>
        </w:rPr>
        <w:t>«</w:t>
      </w:r>
      <w:r w:rsidR="00FC4219">
        <w:rPr>
          <w:bCs/>
          <w:szCs w:val="28"/>
        </w:rPr>
        <w:t>О внесении изменений</w:t>
      </w:r>
      <w:r w:rsidR="00637941" w:rsidRPr="00637941">
        <w:rPr>
          <w:bCs/>
          <w:szCs w:val="28"/>
        </w:rPr>
        <w:t xml:space="preserve"> в Положение о видах поощрений Законодательного Собрания Ростовской области</w:t>
      </w:r>
      <w:r w:rsidR="004E16A0">
        <w:rPr>
          <w:szCs w:val="28"/>
        </w:rPr>
        <w:t>»</w:t>
      </w:r>
      <w:r w:rsidRPr="009D0392">
        <w:rPr>
          <w:szCs w:val="28"/>
        </w:rPr>
        <w:t xml:space="preserve"> подготовлен </w:t>
      </w:r>
      <w:r w:rsidR="00D50AEE">
        <w:rPr>
          <w:szCs w:val="28"/>
        </w:rPr>
        <w:t xml:space="preserve">в </w:t>
      </w:r>
      <w:r w:rsidR="00991A57">
        <w:rPr>
          <w:szCs w:val="28"/>
        </w:rPr>
        <w:t xml:space="preserve">целях совершенствования порядка внесения </w:t>
      </w:r>
      <w:r w:rsidR="00C33DF3">
        <w:rPr>
          <w:szCs w:val="28"/>
        </w:rPr>
        <w:t xml:space="preserve">и рассмотрения </w:t>
      </w:r>
      <w:r w:rsidR="00991A57">
        <w:rPr>
          <w:szCs w:val="28"/>
        </w:rPr>
        <w:t xml:space="preserve">представлений о награждении </w:t>
      </w:r>
      <w:r w:rsidR="00C33DF3">
        <w:rPr>
          <w:szCs w:val="28"/>
        </w:rPr>
        <w:t>поощрениями Законодательного Собрания</w:t>
      </w:r>
      <w:r w:rsidR="00EA7299">
        <w:rPr>
          <w:szCs w:val="28"/>
        </w:rPr>
        <w:t>.</w:t>
      </w:r>
    </w:p>
    <w:p w:rsidR="00C33DF3" w:rsidRDefault="00521338" w:rsidP="00E234D6">
      <w:pPr>
        <w:widowControl w:val="0"/>
        <w:autoSpaceDE w:val="0"/>
        <w:autoSpaceDN w:val="0"/>
        <w:adjustRightInd w:val="0"/>
        <w:spacing w:line="336" w:lineRule="auto"/>
        <w:rPr>
          <w:rFonts w:eastAsia="Calibri"/>
          <w:szCs w:val="28"/>
        </w:rPr>
      </w:pPr>
      <w:r>
        <w:rPr>
          <w:rFonts w:eastAsia="Calibri"/>
          <w:szCs w:val="28"/>
        </w:rPr>
        <w:t>В настоящее время</w:t>
      </w:r>
      <w:r w:rsidR="00302304" w:rsidRPr="00302304">
        <w:rPr>
          <w:bCs/>
          <w:szCs w:val="28"/>
        </w:rPr>
        <w:t xml:space="preserve"> </w:t>
      </w:r>
      <w:r w:rsidR="00302304" w:rsidRPr="00637941">
        <w:rPr>
          <w:bCs/>
          <w:szCs w:val="28"/>
        </w:rPr>
        <w:t>Положение</w:t>
      </w:r>
      <w:r w:rsidR="00302304">
        <w:rPr>
          <w:bCs/>
          <w:szCs w:val="28"/>
        </w:rPr>
        <w:t>м</w:t>
      </w:r>
      <w:r w:rsidR="00302304" w:rsidRPr="00637941">
        <w:rPr>
          <w:bCs/>
          <w:szCs w:val="28"/>
        </w:rPr>
        <w:t xml:space="preserve"> о видах поощрений Законодательного Ростовской области</w:t>
      </w:r>
      <w:r w:rsidR="00C0275F">
        <w:rPr>
          <w:rFonts w:eastAsia="Calibri"/>
          <w:szCs w:val="28"/>
        </w:rPr>
        <w:t xml:space="preserve"> </w:t>
      </w:r>
      <w:r w:rsidR="00557855">
        <w:rPr>
          <w:rFonts w:eastAsia="Calibri"/>
          <w:szCs w:val="28"/>
        </w:rPr>
        <w:t xml:space="preserve">(далее – Положение) </w:t>
      </w:r>
      <w:r w:rsidR="00C0275F">
        <w:rPr>
          <w:rFonts w:eastAsia="Calibri"/>
          <w:szCs w:val="28"/>
        </w:rPr>
        <w:t>предусмотрен</w:t>
      </w:r>
      <w:r w:rsidR="00C33DF3">
        <w:rPr>
          <w:rFonts w:eastAsia="Calibri"/>
          <w:szCs w:val="28"/>
        </w:rPr>
        <w:t xml:space="preserve"> общий срок для </w:t>
      </w:r>
      <w:r w:rsidR="005B3713">
        <w:rPr>
          <w:rFonts w:eastAsia="Calibri"/>
          <w:szCs w:val="28"/>
        </w:rPr>
        <w:t xml:space="preserve">внесения </w:t>
      </w:r>
      <w:r w:rsidR="00CD43D1">
        <w:rPr>
          <w:rFonts w:eastAsia="Calibri"/>
          <w:szCs w:val="28"/>
        </w:rPr>
        <w:t>таких</w:t>
      </w:r>
      <w:r w:rsidR="005B3713">
        <w:rPr>
          <w:rFonts w:eastAsia="Calibri"/>
          <w:szCs w:val="28"/>
        </w:rPr>
        <w:t xml:space="preserve">  представлений - </w:t>
      </w:r>
      <w:r w:rsidR="00C33DF3" w:rsidRPr="00C33DF3">
        <w:rPr>
          <w:rFonts w:eastAsia="Calibri"/>
          <w:szCs w:val="28"/>
        </w:rPr>
        <w:t xml:space="preserve">не </w:t>
      </w:r>
      <w:proofErr w:type="gramStart"/>
      <w:r w:rsidR="00C33DF3" w:rsidRPr="00C33DF3">
        <w:rPr>
          <w:rFonts w:eastAsia="Calibri"/>
          <w:szCs w:val="28"/>
        </w:rPr>
        <w:t>позднее</w:t>
      </w:r>
      <w:proofErr w:type="gramEnd"/>
      <w:r w:rsidR="00C33DF3" w:rsidRPr="00C33DF3">
        <w:rPr>
          <w:rFonts w:eastAsia="Calibri"/>
          <w:szCs w:val="28"/>
        </w:rPr>
        <w:t xml:space="preserve"> чем за 30 календарных дней до даты предполагаемого награждения.</w:t>
      </w:r>
    </w:p>
    <w:p w:rsidR="00163801" w:rsidRDefault="005B3713" w:rsidP="00E234D6">
      <w:pPr>
        <w:widowControl w:val="0"/>
        <w:autoSpaceDE w:val="0"/>
        <w:autoSpaceDN w:val="0"/>
        <w:adjustRightInd w:val="0"/>
        <w:spacing w:line="336" w:lineRule="auto"/>
      </w:pPr>
      <w:r>
        <w:rPr>
          <w:rFonts w:eastAsia="Calibri"/>
          <w:szCs w:val="28"/>
        </w:rPr>
        <w:t xml:space="preserve">Проектом постановления предлагается </w:t>
      </w:r>
      <w:r w:rsidR="00CD43D1">
        <w:rPr>
          <w:rFonts w:eastAsia="Calibri"/>
          <w:szCs w:val="28"/>
        </w:rPr>
        <w:t xml:space="preserve">существенно </w:t>
      </w:r>
      <w:r>
        <w:rPr>
          <w:rFonts w:eastAsia="Calibri"/>
          <w:szCs w:val="28"/>
        </w:rPr>
        <w:t xml:space="preserve">сократить указанный срок. </w:t>
      </w:r>
      <w:r w:rsidR="00CD43D1">
        <w:rPr>
          <w:rFonts w:eastAsia="Calibri"/>
          <w:szCs w:val="28"/>
        </w:rPr>
        <w:t xml:space="preserve">В частности, </w:t>
      </w:r>
      <w:r w:rsidR="00163801">
        <w:rPr>
          <w:rFonts w:eastAsia="Calibri"/>
          <w:szCs w:val="28"/>
        </w:rPr>
        <w:t>проектируемыми нормами</w:t>
      </w:r>
      <w:r>
        <w:rPr>
          <w:rFonts w:eastAsia="Calibri"/>
          <w:szCs w:val="28"/>
        </w:rPr>
        <w:t xml:space="preserve"> </w:t>
      </w:r>
      <w:r w:rsidR="00163801">
        <w:rPr>
          <w:rFonts w:eastAsia="Calibri"/>
          <w:szCs w:val="28"/>
        </w:rPr>
        <w:t>предусматривается общее правило о том</w:t>
      </w:r>
      <w:r w:rsidR="00CD43D1">
        <w:rPr>
          <w:rFonts w:eastAsia="Calibri"/>
          <w:szCs w:val="28"/>
        </w:rPr>
        <w:t xml:space="preserve">, что </w:t>
      </w:r>
      <w:r w:rsidR="00163801">
        <w:t xml:space="preserve">представление о награждении поощрением Законодательного Собрания вносится не </w:t>
      </w:r>
      <w:proofErr w:type="gramStart"/>
      <w:r w:rsidR="00163801">
        <w:t>позднее</w:t>
      </w:r>
      <w:proofErr w:type="gramEnd"/>
      <w:r w:rsidR="00163801">
        <w:t xml:space="preserve"> чем за 14 календарных дней до даты предполагаемого награждения. </w:t>
      </w:r>
    </w:p>
    <w:p w:rsidR="00163801" w:rsidRDefault="00163801" w:rsidP="00E234D6">
      <w:pPr>
        <w:widowControl w:val="0"/>
        <w:autoSpaceDE w:val="0"/>
        <w:autoSpaceDN w:val="0"/>
        <w:adjustRightInd w:val="0"/>
        <w:spacing w:line="336" w:lineRule="auto"/>
        <w:rPr>
          <w:rFonts w:eastAsia="Calibri"/>
          <w:szCs w:val="28"/>
        </w:rPr>
      </w:pPr>
      <w:r>
        <w:t xml:space="preserve">Исключение составляют те </w:t>
      </w:r>
      <w:r w:rsidR="00824259">
        <w:t>ситуации</w:t>
      </w:r>
      <w:r>
        <w:t>, когда</w:t>
      </w:r>
      <w:r w:rsidRPr="00163801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поощрение Законодательного Собрания планируется приурочить к праздничному дню, памятной дате </w:t>
      </w:r>
      <w:r w:rsidR="00824259">
        <w:rPr>
          <w:rFonts w:eastAsia="Calibri"/>
          <w:szCs w:val="28"/>
        </w:rPr>
        <w:t xml:space="preserve">или профессиональному празднику, перечень </w:t>
      </w:r>
      <w:proofErr w:type="gramStart"/>
      <w:r w:rsidR="00824259">
        <w:rPr>
          <w:rFonts w:eastAsia="Calibri"/>
          <w:szCs w:val="28"/>
        </w:rPr>
        <w:t>которых</w:t>
      </w:r>
      <w:proofErr w:type="gramEnd"/>
      <w:r w:rsidR="00824259">
        <w:rPr>
          <w:rFonts w:eastAsia="Calibri"/>
          <w:szCs w:val="28"/>
        </w:rPr>
        <w:t xml:space="preserve"> утвердит Председатель Законодательного Собрания. В этом случае соответствующее </w:t>
      </w:r>
      <w:r w:rsidR="006568F9">
        <w:rPr>
          <w:rFonts w:eastAsia="Calibri"/>
          <w:szCs w:val="28"/>
        </w:rPr>
        <w:t xml:space="preserve">представление должно </w:t>
      </w:r>
      <w:r w:rsidR="00824259">
        <w:t>вносит</w:t>
      </w:r>
      <w:r w:rsidR="006568F9">
        <w:t>ь</w:t>
      </w:r>
      <w:r w:rsidR="00824259">
        <w:t xml:space="preserve">ся не </w:t>
      </w:r>
      <w:proofErr w:type="gramStart"/>
      <w:r w:rsidR="00824259">
        <w:t>позднее</w:t>
      </w:r>
      <w:proofErr w:type="gramEnd"/>
      <w:r w:rsidR="00824259">
        <w:t xml:space="preserve"> чем за 20 календарных дней до даты предполагаемого награждения</w:t>
      </w:r>
      <w:r w:rsidR="006568F9">
        <w:t>.</w:t>
      </w:r>
    </w:p>
    <w:p w:rsidR="006568F9" w:rsidRDefault="002B654F" w:rsidP="00E234D6">
      <w:pPr>
        <w:widowControl w:val="0"/>
        <w:autoSpaceDE w:val="0"/>
        <w:autoSpaceDN w:val="0"/>
        <w:adjustRightInd w:val="0"/>
        <w:spacing w:line="336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Проектом постановления </w:t>
      </w:r>
      <w:r w:rsidR="006568F9">
        <w:rPr>
          <w:rFonts w:eastAsia="Calibri"/>
          <w:szCs w:val="28"/>
        </w:rPr>
        <w:t xml:space="preserve">также предлагается уточнить </w:t>
      </w:r>
      <w:r w:rsidR="00EC46E6">
        <w:rPr>
          <w:rFonts w:eastAsia="Calibri"/>
          <w:szCs w:val="28"/>
        </w:rPr>
        <w:t xml:space="preserve">и упорядочить </w:t>
      </w:r>
      <w:r w:rsidR="006568F9">
        <w:rPr>
          <w:rFonts w:eastAsia="Calibri"/>
          <w:szCs w:val="28"/>
        </w:rPr>
        <w:t xml:space="preserve">требования к содержанию </w:t>
      </w:r>
      <w:r w:rsidR="00EC46E6">
        <w:rPr>
          <w:rFonts w:eastAsia="Calibri"/>
          <w:szCs w:val="28"/>
        </w:rPr>
        <w:t xml:space="preserve">самого </w:t>
      </w:r>
      <w:r w:rsidR="006568F9">
        <w:rPr>
          <w:rFonts w:eastAsia="Calibri"/>
          <w:szCs w:val="28"/>
        </w:rPr>
        <w:t>представления</w:t>
      </w:r>
      <w:r w:rsidR="00EC46E6">
        <w:rPr>
          <w:rFonts w:eastAsia="Calibri"/>
          <w:szCs w:val="28"/>
        </w:rPr>
        <w:t xml:space="preserve"> </w:t>
      </w:r>
      <w:r w:rsidR="00170176">
        <w:rPr>
          <w:rFonts w:eastAsia="Calibri"/>
          <w:szCs w:val="28"/>
        </w:rPr>
        <w:t xml:space="preserve">о награждении </w:t>
      </w:r>
      <w:r w:rsidR="00EC46E6">
        <w:rPr>
          <w:rFonts w:eastAsia="Calibri"/>
          <w:szCs w:val="28"/>
        </w:rPr>
        <w:t xml:space="preserve">и прилагаемым к нему документам и материалам. </w:t>
      </w:r>
      <w:r w:rsidR="00170176">
        <w:rPr>
          <w:rFonts w:eastAsia="Calibri"/>
          <w:szCs w:val="28"/>
        </w:rPr>
        <w:t xml:space="preserve">Так, проектируемыми нормами предусматривается, что помимо сведений, подтверждающих основания для награждения, </w:t>
      </w:r>
      <w:r w:rsidR="00C17DBB">
        <w:rPr>
          <w:rFonts w:eastAsia="Calibri"/>
          <w:szCs w:val="28"/>
        </w:rPr>
        <w:t xml:space="preserve">соответствующее </w:t>
      </w:r>
      <w:r w:rsidR="00706ABD">
        <w:rPr>
          <w:rFonts w:eastAsia="Calibri"/>
          <w:szCs w:val="28"/>
        </w:rPr>
        <w:t xml:space="preserve">представление должно содержать указание на </w:t>
      </w:r>
      <w:r w:rsidR="00C17DBB">
        <w:rPr>
          <w:rFonts w:eastAsia="Calibri"/>
          <w:szCs w:val="28"/>
        </w:rPr>
        <w:t>конкретный вид поощрения, которым предлага</w:t>
      </w:r>
      <w:r w:rsidR="00DE3505">
        <w:rPr>
          <w:rFonts w:eastAsia="Calibri"/>
          <w:szCs w:val="28"/>
        </w:rPr>
        <w:t>ется</w:t>
      </w:r>
      <w:r w:rsidR="00C17DBB">
        <w:rPr>
          <w:rFonts w:eastAsia="Calibri"/>
          <w:szCs w:val="28"/>
        </w:rPr>
        <w:t xml:space="preserve"> наградить юридическое лицо или гражданина.</w:t>
      </w:r>
    </w:p>
    <w:p w:rsidR="0075784F" w:rsidRDefault="002B654F" w:rsidP="00E234D6">
      <w:pPr>
        <w:widowControl w:val="0"/>
        <w:autoSpaceDE w:val="0"/>
        <w:autoSpaceDN w:val="0"/>
        <w:adjustRightInd w:val="0"/>
        <w:spacing w:line="336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Проектом постановления </w:t>
      </w:r>
      <w:r w:rsidR="001C333A">
        <w:rPr>
          <w:rFonts w:eastAsia="Calibri"/>
          <w:szCs w:val="28"/>
        </w:rPr>
        <w:t>предусматривается</w:t>
      </w:r>
      <w:r w:rsidR="00DE3505">
        <w:rPr>
          <w:rFonts w:eastAsia="Calibri"/>
          <w:szCs w:val="28"/>
        </w:rPr>
        <w:t xml:space="preserve">, что </w:t>
      </w:r>
      <w:r w:rsidR="001C333A">
        <w:rPr>
          <w:rFonts w:eastAsia="Calibri"/>
          <w:szCs w:val="28"/>
        </w:rPr>
        <w:t xml:space="preserve">к представлению о </w:t>
      </w:r>
      <w:r w:rsidR="001C333A">
        <w:rPr>
          <w:rFonts w:eastAsia="Calibri"/>
          <w:szCs w:val="28"/>
        </w:rPr>
        <w:lastRenderedPageBreak/>
        <w:t xml:space="preserve">награждении поощрением Законодательного Собрания гражданина </w:t>
      </w:r>
      <w:r w:rsidR="00DE3505">
        <w:rPr>
          <w:rFonts w:eastAsia="Calibri"/>
          <w:szCs w:val="28"/>
        </w:rPr>
        <w:t xml:space="preserve">должна быть приложена </w:t>
      </w:r>
      <w:r w:rsidR="001C333A">
        <w:rPr>
          <w:rFonts w:eastAsia="Calibri"/>
          <w:szCs w:val="28"/>
        </w:rPr>
        <w:t>копи</w:t>
      </w:r>
      <w:r w:rsidR="00DE3505">
        <w:rPr>
          <w:rFonts w:eastAsia="Calibri"/>
          <w:szCs w:val="28"/>
        </w:rPr>
        <w:t>я</w:t>
      </w:r>
      <w:r w:rsidR="00AB0105">
        <w:rPr>
          <w:rFonts w:eastAsia="Calibri"/>
          <w:szCs w:val="28"/>
        </w:rPr>
        <w:t xml:space="preserve"> </w:t>
      </w:r>
      <w:r w:rsidR="00AB0105" w:rsidRPr="00AB0105">
        <w:rPr>
          <w:rFonts w:eastAsia="Calibri"/>
          <w:szCs w:val="28"/>
        </w:rPr>
        <w:t xml:space="preserve">документа, удостоверяющего </w:t>
      </w:r>
      <w:r w:rsidR="00AB0105">
        <w:rPr>
          <w:rFonts w:eastAsia="Calibri"/>
          <w:szCs w:val="28"/>
        </w:rPr>
        <w:t xml:space="preserve">его </w:t>
      </w:r>
      <w:r w:rsidR="00AB0105" w:rsidRPr="00AB0105">
        <w:rPr>
          <w:rFonts w:eastAsia="Calibri"/>
          <w:szCs w:val="28"/>
        </w:rPr>
        <w:t>личность, а также согласи</w:t>
      </w:r>
      <w:r w:rsidR="00DE3505">
        <w:rPr>
          <w:rFonts w:eastAsia="Calibri"/>
          <w:szCs w:val="28"/>
        </w:rPr>
        <w:t>е</w:t>
      </w:r>
      <w:r w:rsidR="00AB0105" w:rsidRPr="00AB0105">
        <w:rPr>
          <w:rFonts w:eastAsia="Calibri"/>
          <w:szCs w:val="28"/>
        </w:rPr>
        <w:t xml:space="preserve"> гражданина на обработку его персональных дан</w:t>
      </w:r>
      <w:r w:rsidR="00AB0105">
        <w:rPr>
          <w:rFonts w:eastAsia="Calibri"/>
          <w:szCs w:val="28"/>
        </w:rPr>
        <w:t xml:space="preserve">ных и </w:t>
      </w:r>
      <w:r w:rsidR="00DE3505">
        <w:rPr>
          <w:rFonts w:eastAsia="Calibri"/>
          <w:szCs w:val="28"/>
        </w:rPr>
        <w:br/>
      </w:r>
      <w:r w:rsidR="00AB0105">
        <w:rPr>
          <w:rFonts w:eastAsia="Calibri"/>
          <w:szCs w:val="28"/>
        </w:rPr>
        <w:t>справк</w:t>
      </w:r>
      <w:r w:rsidR="00DE3505">
        <w:rPr>
          <w:rFonts w:eastAsia="Calibri"/>
          <w:szCs w:val="28"/>
        </w:rPr>
        <w:t>а</w:t>
      </w:r>
      <w:r w:rsidR="00AB0105">
        <w:rPr>
          <w:rFonts w:eastAsia="Calibri"/>
          <w:szCs w:val="28"/>
        </w:rPr>
        <w:t>-объективк</w:t>
      </w:r>
      <w:r w:rsidR="00DE3505">
        <w:rPr>
          <w:rFonts w:eastAsia="Calibri"/>
          <w:szCs w:val="28"/>
        </w:rPr>
        <w:t>а</w:t>
      </w:r>
      <w:r w:rsidR="00AB0105">
        <w:rPr>
          <w:rFonts w:eastAsia="Calibri"/>
          <w:szCs w:val="28"/>
        </w:rPr>
        <w:t xml:space="preserve"> по унифицированным формам, которые будут утверждены распоряжением Законодательного Собрания. </w:t>
      </w:r>
      <w:r w:rsidR="0075784F">
        <w:rPr>
          <w:rFonts w:eastAsia="Calibri"/>
          <w:szCs w:val="28"/>
        </w:rPr>
        <w:br/>
      </w:r>
      <w:r w:rsidR="00AB0105">
        <w:rPr>
          <w:rFonts w:eastAsia="Calibri"/>
          <w:szCs w:val="28"/>
        </w:rPr>
        <w:t>Справка-объективка</w:t>
      </w:r>
      <w:r w:rsidR="00DE3505">
        <w:rPr>
          <w:rFonts w:eastAsia="Calibri"/>
          <w:szCs w:val="28"/>
        </w:rPr>
        <w:t>,</w:t>
      </w:r>
      <w:r w:rsidR="00AB0105">
        <w:rPr>
          <w:rFonts w:eastAsia="Calibri"/>
          <w:szCs w:val="28"/>
        </w:rPr>
        <w:t xml:space="preserve"> по сути</w:t>
      </w:r>
      <w:r w:rsidR="00DE3505">
        <w:rPr>
          <w:rFonts w:eastAsia="Calibri"/>
          <w:szCs w:val="28"/>
        </w:rPr>
        <w:t>,</w:t>
      </w:r>
      <w:r w:rsidR="00AB0105">
        <w:rPr>
          <w:rFonts w:eastAsia="Calibri"/>
          <w:szCs w:val="28"/>
        </w:rPr>
        <w:t xml:space="preserve"> заменит собой </w:t>
      </w:r>
      <w:r w:rsidR="00AB0105" w:rsidRPr="00AB0105">
        <w:rPr>
          <w:rFonts w:eastAsia="Calibri"/>
          <w:szCs w:val="28"/>
        </w:rPr>
        <w:t xml:space="preserve">краткие биографические данные, сведения о трудовой, иной общественно полезной деятельности </w:t>
      </w:r>
      <w:r w:rsidR="0075784F">
        <w:rPr>
          <w:rFonts w:eastAsia="Calibri"/>
          <w:szCs w:val="28"/>
        </w:rPr>
        <w:t xml:space="preserve">гражданина </w:t>
      </w:r>
      <w:r w:rsidR="00AB0105" w:rsidRPr="00AB0105">
        <w:rPr>
          <w:rFonts w:eastAsia="Calibri"/>
          <w:szCs w:val="28"/>
        </w:rPr>
        <w:t xml:space="preserve">и об имеющихся у </w:t>
      </w:r>
      <w:r w:rsidR="0075784F">
        <w:rPr>
          <w:rFonts w:eastAsia="Calibri"/>
          <w:szCs w:val="28"/>
        </w:rPr>
        <w:t>него</w:t>
      </w:r>
      <w:r w:rsidR="00AB0105" w:rsidRPr="00AB0105">
        <w:rPr>
          <w:rFonts w:eastAsia="Calibri"/>
          <w:szCs w:val="28"/>
        </w:rPr>
        <w:t xml:space="preserve"> поощрениях</w:t>
      </w:r>
      <w:r w:rsidR="00DE3505">
        <w:rPr>
          <w:rFonts w:eastAsia="Calibri"/>
          <w:szCs w:val="28"/>
        </w:rPr>
        <w:t xml:space="preserve">, которые </w:t>
      </w:r>
      <w:r w:rsidR="00140AC6">
        <w:rPr>
          <w:rFonts w:eastAsia="Calibri"/>
          <w:szCs w:val="28"/>
        </w:rPr>
        <w:t xml:space="preserve">согласно Положению сейчас </w:t>
      </w:r>
      <w:r w:rsidR="00DE3505">
        <w:rPr>
          <w:rFonts w:eastAsia="Calibri"/>
          <w:szCs w:val="28"/>
        </w:rPr>
        <w:t>должны содержаться в представлении о награждении.</w:t>
      </w:r>
    </w:p>
    <w:p w:rsidR="00814437" w:rsidRDefault="008475AA" w:rsidP="00E234D6">
      <w:pPr>
        <w:widowControl w:val="0"/>
        <w:autoSpaceDE w:val="0"/>
        <w:autoSpaceDN w:val="0"/>
        <w:adjustRightInd w:val="0"/>
        <w:spacing w:line="336" w:lineRule="auto"/>
        <w:rPr>
          <w:rFonts w:eastAsia="Calibri"/>
          <w:szCs w:val="28"/>
        </w:rPr>
      </w:pPr>
      <w:r>
        <w:rPr>
          <w:rFonts w:eastAsia="Calibri"/>
          <w:szCs w:val="28"/>
        </w:rPr>
        <w:t>Согласно проектируемым нормам</w:t>
      </w:r>
      <w:r w:rsidR="00814437">
        <w:rPr>
          <w:rFonts w:eastAsia="Calibri"/>
          <w:szCs w:val="28"/>
        </w:rPr>
        <w:t xml:space="preserve"> в случае если представление о награждении содержит </w:t>
      </w:r>
      <w:proofErr w:type="gramStart"/>
      <w:r w:rsidR="00814437">
        <w:rPr>
          <w:rFonts w:eastAsia="Calibri"/>
          <w:szCs w:val="28"/>
        </w:rPr>
        <w:t>предложение</w:t>
      </w:r>
      <w:proofErr w:type="gramEnd"/>
      <w:r w:rsidR="00814437">
        <w:rPr>
          <w:rFonts w:eastAsia="Calibri"/>
          <w:szCs w:val="28"/>
        </w:rPr>
        <w:t xml:space="preserve"> о выплате денежного вознаграждения к поо</w:t>
      </w:r>
      <w:r>
        <w:rPr>
          <w:rFonts w:eastAsia="Calibri"/>
          <w:szCs w:val="28"/>
        </w:rPr>
        <w:t xml:space="preserve">щрению, к нему должно прилагаться заявление </w:t>
      </w:r>
      <w:r w:rsidR="00C40FD1">
        <w:rPr>
          <w:rFonts w:eastAsia="Calibri"/>
          <w:szCs w:val="28"/>
        </w:rPr>
        <w:t>о перечислении денежных средств</w:t>
      </w:r>
      <w:r w:rsidR="00AF25BF">
        <w:rPr>
          <w:rFonts w:eastAsia="Calibri"/>
          <w:szCs w:val="28"/>
        </w:rPr>
        <w:t xml:space="preserve"> с</w:t>
      </w:r>
      <w:r>
        <w:rPr>
          <w:rFonts w:eastAsia="Calibri"/>
          <w:szCs w:val="28"/>
        </w:rPr>
        <w:t xml:space="preserve"> его банковски</w:t>
      </w:r>
      <w:r w:rsidR="00AF25BF">
        <w:rPr>
          <w:rFonts w:eastAsia="Calibri"/>
          <w:szCs w:val="28"/>
        </w:rPr>
        <w:t>ми</w:t>
      </w:r>
      <w:r>
        <w:rPr>
          <w:rFonts w:eastAsia="Calibri"/>
          <w:szCs w:val="28"/>
        </w:rPr>
        <w:t xml:space="preserve"> реквизит</w:t>
      </w:r>
      <w:r w:rsidR="00AF25BF">
        <w:rPr>
          <w:rFonts w:eastAsia="Calibri"/>
          <w:szCs w:val="28"/>
        </w:rPr>
        <w:t>ами</w:t>
      </w:r>
      <w:r>
        <w:rPr>
          <w:rFonts w:eastAsia="Calibri"/>
          <w:szCs w:val="28"/>
        </w:rPr>
        <w:t>.</w:t>
      </w:r>
      <w:r w:rsidR="00C40FD1">
        <w:rPr>
          <w:rFonts w:eastAsia="Calibri"/>
          <w:szCs w:val="28"/>
        </w:rPr>
        <w:t xml:space="preserve"> Форма такого заявления</w:t>
      </w:r>
      <w:r w:rsidR="00354C07">
        <w:rPr>
          <w:rFonts w:eastAsia="Calibri"/>
          <w:szCs w:val="28"/>
        </w:rPr>
        <w:t xml:space="preserve"> будет утверждена распоряжением Законодательного Собрания.</w:t>
      </w:r>
    </w:p>
    <w:p w:rsidR="00EC46E6" w:rsidRDefault="00E02590" w:rsidP="00E234D6">
      <w:pPr>
        <w:widowControl w:val="0"/>
        <w:autoSpaceDE w:val="0"/>
        <w:autoSpaceDN w:val="0"/>
        <w:adjustRightInd w:val="0"/>
        <w:spacing w:line="336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соответствии с действующим порядком </w:t>
      </w:r>
      <w:r w:rsidR="00463A15">
        <w:rPr>
          <w:rFonts w:eastAsia="Calibri"/>
          <w:szCs w:val="28"/>
        </w:rPr>
        <w:t xml:space="preserve">все </w:t>
      </w:r>
      <w:r w:rsidR="00557855">
        <w:rPr>
          <w:rFonts w:eastAsia="Calibri"/>
          <w:szCs w:val="28"/>
        </w:rPr>
        <w:t xml:space="preserve">без исключения </w:t>
      </w:r>
      <w:r w:rsidR="00CD3300">
        <w:rPr>
          <w:rFonts w:eastAsia="Calibri"/>
          <w:szCs w:val="28"/>
        </w:rPr>
        <w:t xml:space="preserve">поступившие </w:t>
      </w:r>
      <w:r>
        <w:rPr>
          <w:rFonts w:eastAsia="Calibri"/>
          <w:szCs w:val="28"/>
        </w:rPr>
        <w:t>представлени</w:t>
      </w:r>
      <w:r w:rsidR="00CD3300">
        <w:rPr>
          <w:rFonts w:eastAsia="Calibri"/>
          <w:szCs w:val="28"/>
        </w:rPr>
        <w:t>я</w:t>
      </w:r>
      <w:r>
        <w:rPr>
          <w:rFonts w:eastAsia="Calibri"/>
          <w:szCs w:val="28"/>
        </w:rPr>
        <w:t xml:space="preserve"> о награждении </w:t>
      </w:r>
      <w:r w:rsidR="00CD3300">
        <w:rPr>
          <w:rFonts w:eastAsia="Calibri"/>
          <w:szCs w:val="28"/>
        </w:rPr>
        <w:t>направляются Председателем Законодательного Собрания в специально созданную для их рассмотрения рабочую группу.</w:t>
      </w:r>
    </w:p>
    <w:p w:rsidR="00463A15" w:rsidRDefault="002B654F" w:rsidP="00E234D6">
      <w:pPr>
        <w:widowControl w:val="0"/>
        <w:autoSpaceDE w:val="0"/>
        <w:autoSpaceDN w:val="0"/>
        <w:adjustRightInd w:val="0"/>
        <w:spacing w:line="336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Проектом постановления </w:t>
      </w:r>
      <w:r w:rsidR="00463A15">
        <w:rPr>
          <w:rFonts w:eastAsia="Calibri"/>
          <w:szCs w:val="28"/>
        </w:rPr>
        <w:t xml:space="preserve">предлагается </w:t>
      </w:r>
      <w:r w:rsidR="00453EFB">
        <w:rPr>
          <w:rFonts w:eastAsia="Calibri"/>
          <w:szCs w:val="28"/>
        </w:rPr>
        <w:t xml:space="preserve">в отношении тех представлений, которые не соответствуют установленным </w:t>
      </w:r>
      <w:r w:rsidR="00557855">
        <w:rPr>
          <w:rFonts w:eastAsia="Calibri"/>
          <w:szCs w:val="28"/>
        </w:rPr>
        <w:t xml:space="preserve">Положением </w:t>
      </w:r>
      <w:r w:rsidR="00453EFB">
        <w:rPr>
          <w:rFonts w:eastAsia="Calibri"/>
          <w:szCs w:val="28"/>
        </w:rPr>
        <w:t>требованиям</w:t>
      </w:r>
      <w:r w:rsidR="00557855">
        <w:rPr>
          <w:rFonts w:eastAsia="Calibri"/>
          <w:szCs w:val="28"/>
        </w:rPr>
        <w:t>,</w:t>
      </w:r>
      <w:r w:rsidR="00453EFB">
        <w:rPr>
          <w:rFonts w:eastAsia="Calibri"/>
          <w:szCs w:val="28"/>
        </w:rPr>
        <w:t xml:space="preserve"> </w:t>
      </w:r>
      <w:r w:rsidR="00463A15">
        <w:rPr>
          <w:rFonts w:eastAsia="Calibri"/>
          <w:szCs w:val="28"/>
        </w:rPr>
        <w:t>предусмотреть</w:t>
      </w:r>
      <w:r w:rsidR="00557855">
        <w:rPr>
          <w:rFonts w:eastAsia="Calibri"/>
          <w:szCs w:val="28"/>
        </w:rPr>
        <w:t xml:space="preserve"> необходимость </w:t>
      </w:r>
      <w:r w:rsidR="0005400D">
        <w:rPr>
          <w:rFonts w:eastAsia="Calibri"/>
          <w:szCs w:val="28"/>
        </w:rPr>
        <w:t>их предварительного рассмотрения</w:t>
      </w:r>
      <w:r w:rsidR="00557855">
        <w:rPr>
          <w:rFonts w:eastAsia="Calibri"/>
          <w:szCs w:val="28"/>
        </w:rPr>
        <w:t xml:space="preserve"> </w:t>
      </w:r>
      <w:r w:rsidR="0005400D">
        <w:rPr>
          <w:rFonts w:eastAsia="Calibri"/>
          <w:szCs w:val="28"/>
        </w:rPr>
        <w:t xml:space="preserve">ответственным комитетом для представления предложений и при необходимости организации сбора дополнительных документов. Это касается тех представлений о награждении, которые внесены не уполномоченным на то лицом или органом, либо с нарушением установленных сроков, либо </w:t>
      </w:r>
      <w:r w:rsidR="00306371">
        <w:rPr>
          <w:rFonts w:eastAsia="Calibri"/>
          <w:szCs w:val="28"/>
        </w:rPr>
        <w:t>в отсутствие каких-либо из необходимых документов и сведений.</w:t>
      </w:r>
    </w:p>
    <w:p w:rsidR="0021012F" w:rsidRDefault="002B654F" w:rsidP="00E234D6">
      <w:pPr>
        <w:widowControl w:val="0"/>
        <w:autoSpaceDE w:val="0"/>
        <w:autoSpaceDN w:val="0"/>
        <w:adjustRightInd w:val="0"/>
        <w:spacing w:line="336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С учетом этого проектом постановления предлагается скорректировать порядок работы рабочей группы. </w:t>
      </w:r>
    </w:p>
    <w:p w:rsidR="00657E3D" w:rsidRDefault="00657E3D" w:rsidP="00657E3D">
      <w:pPr>
        <w:widowControl w:val="0"/>
        <w:autoSpaceDE w:val="0"/>
        <w:autoSpaceDN w:val="0"/>
        <w:adjustRightInd w:val="0"/>
        <w:spacing w:line="336" w:lineRule="auto"/>
        <w:rPr>
          <w:rFonts w:eastAsia="Calibri"/>
          <w:szCs w:val="28"/>
        </w:rPr>
      </w:pPr>
      <w:r>
        <w:rPr>
          <w:rFonts w:eastAsia="Calibri"/>
          <w:szCs w:val="28"/>
        </w:rPr>
        <w:t>Проектом постановления предлагается предусмотреть, что р</w:t>
      </w:r>
      <w:r w:rsidRPr="00276685">
        <w:rPr>
          <w:rFonts w:eastAsia="Calibri"/>
          <w:szCs w:val="28"/>
        </w:rPr>
        <w:t xml:space="preserve">абочая группа в своем заключении может рекомендовать наградить юридическое лицо или гражданина поощрением Законодательного Собрания иного вида, </w:t>
      </w:r>
      <w:r w:rsidRPr="00276685">
        <w:rPr>
          <w:rFonts w:eastAsia="Calibri"/>
          <w:szCs w:val="28"/>
        </w:rPr>
        <w:lastRenderedPageBreak/>
        <w:t xml:space="preserve">отличного </w:t>
      </w:r>
      <w:proofErr w:type="gramStart"/>
      <w:r w:rsidRPr="00276685">
        <w:rPr>
          <w:rFonts w:eastAsia="Calibri"/>
          <w:szCs w:val="28"/>
        </w:rPr>
        <w:t>от</w:t>
      </w:r>
      <w:proofErr w:type="gramEnd"/>
      <w:r w:rsidRPr="00276685">
        <w:rPr>
          <w:rFonts w:eastAsia="Calibri"/>
          <w:szCs w:val="28"/>
        </w:rPr>
        <w:t xml:space="preserve"> указанного в представлении о награждении.</w:t>
      </w:r>
    </w:p>
    <w:p w:rsidR="00FA22EF" w:rsidRDefault="002B654F" w:rsidP="00E234D6">
      <w:pPr>
        <w:widowControl w:val="0"/>
        <w:autoSpaceDE w:val="0"/>
        <w:autoSpaceDN w:val="0"/>
        <w:adjustRightInd w:val="0"/>
        <w:spacing w:line="336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настоящее время </w:t>
      </w:r>
      <w:r w:rsidR="00426999">
        <w:rPr>
          <w:rFonts w:eastAsia="Calibri"/>
          <w:szCs w:val="28"/>
        </w:rPr>
        <w:t xml:space="preserve">по общему правилу </w:t>
      </w:r>
      <w:r w:rsidR="00135AC8">
        <w:rPr>
          <w:rFonts w:eastAsia="Calibri"/>
          <w:szCs w:val="28"/>
        </w:rPr>
        <w:t>после рассмотрения представления о награждении рабочая группа передает его вместе со своим заключением и проектом постановления или распоряжения Законодательного Собрания (при наличии положительного з</w:t>
      </w:r>
      <w:r w:rsidR="00055879">
        <w:rPr>
          <w:rFonts w:eastAsia="Calibri"/>
          <w:szCs w:val="28"/>
        </w:rPr>
        <w:t>а</w:t>
      </w:r>
      <w:r w:rsidR="00135AC8">
        <w:rPr>
          <w:rFonts w:eastAsia="Calibri"/>
          <w:szCs w:val="28"/>
        </w:rPr>
        <w:t>ключения)</w:t>
      </w:r>
      <w:r w:rsidR="00055879">
        <w:rPr>
          <w:rFonts w:eastAsia="Calibri"/>
          <w:szCs w:val="28"/>
        </w:rPr>
        <w:t xml:space="preserve"> в ответственный комитет. Проектом постановления</w:t>
      </w:r>
      <w:r w:rsidR="003D644B">
        <w:rPr>
          <w:rFonts w:eastAsia="Calibri"/>
          <w:szCs w:val="28"/>
        </w:rPr>
        <w:t xml:space="preserve"> предлагается предусмотреть, что в ответственный комитет указанные материалы не будут направляться в том случае, если он уже предварительно рассматривал представление о награждении</w:t>
      </w:r>
      <w:r w:rsidR="00276685">
        <w:rPr>
          <w:rFonts w:eastAsia="Calibri"/>
          <w:szCs w:val="28"/>
        </w:rPr>
        <w:t>.</w:t>
      </w:r>
      <w:r w:rsidR="00426999">
        <w:rPr>
          <w:rFonts w:eastAsia="Calibri"/>
          <w:szCs w:val="28"/>
        </w:rPr>
        <w:t xml:space="preserve"> </w:t>
      </w:r>
    </w:p>
    <w:p w:rsidR="00657E3D" w:rsidRDefault="00657E3D" w:rsidP="00E234D6">
      <w:pPr>
        <w:widowControl w:val="0"/>
        <w:autoSpaceDE w:val="0"/>
        <w:autoSpaceDN w:val="0"/>
        <w:adjustRightInd w:val="0"/>
        <w:spacing w:line="336" w:lineRule="auto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 любом случае председатель комитета Законодательного Собрания, который рассматривал </w:t>
      </w:r>
      <w:r w:rsidR="00FA22EF">
        <w:rPr>
          <w:rFonts w:eastAsia="Calibri"/>
          <w:szCs w:val="28"/>
        </w:rPr>
        <w:t xml:space="preserve">соответствующее </w:t>
      </w:r>
      <w:r>
        <w:rPr>
          <w:rFonts w:eastAsia="Calibri"/>
          <w:szCs w:val="28"/>
        </w:rPr>
        <w:t>представление, будет визировать</w:t>
      </w:r>
      <w:r w:rsidR="00FA22EF">
        <w:rPr>
          <w:rFonts w:eastAsia="Calibri"/>
          <w:szCs w:val="28"/>
        </w:rPr>
        <w:t xml:space="preserve"> проект постановления или распоряжения Законодательного Собрания о награждении поощрением.</w:t>
      </w:r>
    </w:p>
    <w:p w:rsidR="00276685" w:rsidRDefault="00FA22EF" w:rsidP="00E234D6">
      <w:pPr>
        <w:widowControl w:val="0"/>
        <w:autoSpaceDE w:val="0"/>
        <w:autoSpaceDN w:val="0"/>
        <w:adjustRightInd w:val="0"/>
        <w:spacing w:line="336" w:lineRule="auto"/>
        <w:rPr>
          <w:rFonts w:eastAsia="Calibri"/>
          <w:szCs w:val="28"/>
        </w:rPr>
      </w:pPr>
      <w:r>
        <w:rPr>
          <w:rFonts w:eastAsia="Calibri"/>
          <w:szCs w:val="28"/>
        </w:rPr>
        <w:t>Проектируемыми нормами</w:t>
      </w:r>
      <w:r w:rsidR="00276685">
        <w:rPr>
          <w:rFonts w:eastAsia="Calibri"/>
          <w:szCs w:val="28"/>
        </w:rPr>
        <w:t xml:space="preserve"> предусматривается, что </w:t>
      </w:r>
      <w:r w:rsidR="00BC125B">
        <w:rPr>
          <w:rFonts w:eastAsia="Calibri"/>
          <w:szCs w:val="28"/>
        </w:rPr>
        <w:t>подготовка проектов постановлений и распоряжений Законодательного Собрания о награждении поощрениями, а также организационное обеспечение вышеуказанной рабочей группы будет осуществляться аппаратом областного парламента.</w:t>
      </w:r>
    </w:p>
    <w:p w:rsidR="007F31DD" w:rsidRPr="00315ACC" w:rsidRDefault="00215872" w:rsidP="009E3504">
      <w:pPr>
        <w:widowControl w:val="0"/>
        <w:autoSpaceDE w:val="0"/>
        <w:autoSpaceDN w:val="0"/>
        <w:adjustRightInd w:val="0"/>
        <w:spacing w:before="120" w:line="336" w:lineRule="auto"/>
        <w:rPr>
          <w:rFonts w:eastAsia="Calibri"/>
          <w:sz w:val="14"/>
          <w:szCs w:val="14"/>
        </w:rPr>
      </w:pPr>
      <w:r w:rsidRPr="00215872">
        <w:rPr>
          <w:rFonts w:eastAsia="Calibri"/>
          <w:szCs w:val="28"/>
        </w:rPr>
        <w:t>Принятие проекта постановления Законодательного Собрания Ростовской области не потребует материальных затрат.</w:t>
      </w:r>
    </w:p>
    <w:sectPr w:rsidR="007F31DD" w:rsidRPr="00315ACC" w:rsidSect="009E350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4E0" w:rsidRDefault="004504E0" w:rsidP="00FF6133">
      <w:r>
        <w:separator/>
      </w:r>
    </w:p>
  </w:endnote>
  <w:endnote w:type="continuationSeparator" w:id="0">
    <w:p w:rsidR="004504E0" w:rsidRDefault="004504E0" w:rsidP="00FF6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4E0" w:rsidRDefault="004504E0" w:rsidP="00FF6133">
      <w:r>
        <w:separator/>
      </w:r>
    </w:p>
  </w:footnote>
  <w:footnote w:type="continuationSeparator" w:id="0">
    <w:p w:rsidR="004504E0" w:rsidRDefault="004504E0" w:rsidP="00FF6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504" w:rsidRDefault="009E3504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698E">
      <w:rPr>
        <w:noProof/>
      </w:rPr>
      <w:t>3</w:t>
    </w:r>
    <w:r>
      <w:fldChar w:fldCharType="end"/>
    </w:r>
  </w:p>
  <w:p w:rsidR="009E3504" w:rsidRDefault="009E350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B6ED6"/>
    <w:multiLevelType w:val="hybridMultilevel"/>
    <w:tmpl w:val="962EDCD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F91"/>
    <w:rsid w:val="00017B96"/>
    <w:rsid w:val="00021D8A"/>
    <w:rsid w:val="000225AE"/>
    <w:rsid w:val="00027C3E"/>
    <w:rsid w:val="00041DE3"/>
    <w:rsid w:val="000510BE"/>
    <w:rsid w:val="0005400D"/>
    <w:rsid w:val="00055879"/>
    <w:rsid w:val="000578FA"/>
    <w:rsid w:val="0007114E"/>
    <w:rsid w:val="00087AE4"/>
    <w:rsid w:val="000A40E3"/>
    <w:rsid w:val="000A413A"/>
    <w:rsid w:val="000B2770"/>
    <w:rsid w:val="000B6306"/>
    <w:rsid w:val="000C3F13"/>
    <w:rsid w:val="00106AEB"/>
    <w:rsid w:val="001123AB"/>
    <w:rsid w:val="00135AC8"/>
    <w:rsid w:val="00140AC6"/>
    <w:rsid w:val="00162840"/>
    <w:rsid w:val="00163801"/>
    <w:rsid w:val="00164153"/>
    <w:rsid w:val="00170176"/>
    <w:rsid w:val="001860B0"/>
    <w:rsid w:val="0019263F"/>
    <w:rsid w:val="001A0E43"/>
    <w:rsid w:val="001C14FC"/>
    <w:rsid w:val="001C333A"/>
    <w:rsid w:val="001C3C0F"/>
    <w:rsid w:val="001D2691"/>
    <w:rsid w:val="001E208E"/>
    <w:rsid w:val="00206AE5"/>
    <w:rsid w:val="0021012F"/>
    <w:rsid w:val="00215872"/>
    <w:rsid w:val="00217CDB"/>
    <w:rsid w:val="00220623"/>
    <w:rsid w:val="00223D84"/>
    <w:rsid w:val="00227CB1"/>
    <w:rsid w:val="00247263"/>
    <w:rsid w:val="0025357C"/>
    <w:rsid w:val="00253D38"/>
    <w:rsid w:val="002634BE"/>
    <w:rsid w:val="00276685"/>
    <w:rsid w:val="00290F9A"/>
    <w:rsid w:val="002A0B85"/>
    <w:rsid w:val="002A26C7"/>
    <w:rsid w:val="002B654F"/>
    <w:rsid w:val="002C03E9"/>
    <w:rsid w:val="002D02EF"/>
    <w:rsid w:val="00300D57"/>
    <w:rsid w:val="00302304"/>
    <w:rsid w:val="00302439"/>
    <w:rsid w:val="00306371"/>
    <w:rsid w:val="00315179"/>
    <w:rsid w:val="00315ACC"/>
    <w:rsid w:val="00320E1E"/>
    <w:rsid w:val="0032116B"/>
    <w:rsid w:val="003216C4"/>
    <w:rsid w:val="003248D4"/>
    <w:rsid w:val="00325D68"/>
    <w:rsid w:val="00340697"/>
    <w:rsid w:val="00354C07"/>
    <w:rsid w:val="00355AE1"/>
    <w:rsid w:val="00365DA8"/>
    <w:rsid w:val="003720F9"/>
    <w:rsid w:val="00381C70"/>
    <w:rsid w:val="0039610F"/>
    <w:rsid w:val="0039613A"/>
    <w:rsid w:val="00397B59"/>
    <w:rsid w:val="003B3C00"/>
    <w:rsid w:val="003D0A73"/>
    <w:rsid w:val="003D644B"/>
    <w:rsid w:val="003E6026"/>
    <w:rsid w:val="003F0F92"/>
    <w:rsid w:val="00402F91"/>
    <w:rsid w:val="004100FE"/>
    <w:rsid w:val="00416A57"/>
    <w:rsid w:val="0042690D"/>
    <w:rsid w:val="00426999"/>
    <w:rsid w:val="004504E0"/>
    <w:rsid w:val="00453EFB"/>
    <w:rsid w:val="00463A15"/>
    <w:rsid w:val="00473B00"/>
    <w:rsid w:val="0049758C"/>
    <w:rsid w:val="004A38D0"/>
    <w:rsid w:val="004A5546"/>
    <w:rsid w:val="004B53A8"/>
    <w:rsid w:val="004C2D71"/>
    <w:rsid w:val="004C6ADE"/>
    <w:rsid w:val="004D18C0"/>
    <w:rsid w:val="004D68FC"/>
    <w:rsid w:val="004E16A0"/>
    <w:rsid w:val="00505103"/>
    <w:rsid w:val="00515E77"/>
    <w:rsid w:val="00521338"/>
    <w:rsid w:val="005263B8"/>
    <w:rsid w:val="005311C2"/>
    <w:rsid w:val="00531D10"/>
    <w:rsid w:val="00533BE7"/>
    <w:rsid w:val="0054792A"/>
    <w:rsid w:val="00557855"/>
    <w:rsid w:val="00564E0B"/>
    <w:rsid w:val="005740F2"/>
    <w:rsid w:val="005823CF"/>
    <w:rsid w:val="005B3713"/>
    <w:rsid w:val="005C7C06"/>
    <w:rsid w:val="005D44A7"/>
    <w:rsid w:val="005D65C9"/>
    <w:rsid w:val="005E0C76"/>
    <w:rsid w:val="005E203A"/>
    <w:rsid w:val="005F762A"/>
    <w:rsid w:val="0062255D"/>
    <w:rsid w:val="00637941"/>
    <w:rsid w:val="00650E5C"/>
    <w:rsid w:val="006568F9"/>
    <w:rsid w:val="00657E3D"/>
    <w:rsid w:val="0066371A"/>
    <w:rsid w:val="00671C12"/>
    <w:rsid w:val="00672AA4"/>
    <w:rsid w:val="006746B2"/>
    <w:rsid w:val="00680200"/>
    <w:rsid w:val="00696851"/>
    <w:rsid w:val="006D0A39"/>
    <w:rsid w:val="006D7E03"/>
    <w:rsid w:val="006F3CEA"/>
    <w:rsid w:val="00701526"/>
    <w:rsid w:val="0070394F"/>
    <w:rsid w:val="00706ABD"/>
    <w:rsid w:val="00711246"/>
    <w:rsid w:val="00736889"/>
    <w:rsid w:val="0075784F"/>
    <w:rsid w:val="00762E5D"/>
    <w:rsid w:val="00764037"/>
    <w:rsid w:val="00791A19"/>
    <w:rsid w:val="007A7BA8"/>
    <w:rsid w:val="007B2038"/>
    <w:rsid w:val="007C6380"/>
    <w:rsid w:val="007D1975"/>
    <w:rsid w:val="007E2862"/>
    <w:rsid w:val="007E4E81"/>
    <w:rsid w:val="007F31DD"/>
    <w:rsid w:val="00803C32"/>
    <w:rsid w:val="0081057D"/>
    <w:rsid w:val="00813FFD"/>
    <w:rsid w:val="00814437"/>
    <w:rsid w:val="00824259"/>
    <w:rsid w:val="00832A20"/>
    <w:rsid w:val="008475AA"/>
    <w:rsid w:val="008502C4"/>
    <w:rsid w:val="00854C1A"/>
    <w:rsid w:val="00857758"/>
    <w:rsid w:val="00873840"/>
    <w:rsid w:val="00876CC2"/>
    <w:rsid w:val="00880D4F"/>
    <w:rsid w:val="008A006E"/>
    <w:rsid w:val="008B4543"/>
    <w:rsid w:val="008C76B0"/>
    <w:rsid w:val="008D0486"/>
    <w:rsid w:val="008D127C"/>
    <w:rsid w:val="008E5C9C"/>
    <w:rsid w:val="009009AC"/>
    <w:rsid w:val="009076BD"/>
    <w:rsid w:val="00915DA0"/>
    <w:rsid w:val="00916F5D"/>
    <w:rsid w:val="00921677"/>
    <w:rsid w:val="00944991"/>
    <w:rsid w:val="00951050"/>
    <w:rsid w:val="00971AD8"/>
    <w:rsid w:val="00972268"/>
    <w:rsid w:val="009902D3"/>
    <w:rsid w:val="00991A57"/>
    <w:rsid w:val="009B12C2"/>
    <w:rsid w:val="009C1ABA"/>
    <w:rsid w:val="009C698E"/>
    <w:rsid w:val="009D0392"/>
    <w:rsid w:val="009E3504"/>
    <w:rsid w:val="009E4914"/>
    <w:rsid w:val="009F3D96"/>
    <w:rsid w:val="009F66B9"/>
    <w:rsid w:val="00A2232C"/>
    <w:rsid w:val="00A51001"/>
    <w:rsid w:val="00A678C3"/>
    <w:rsid w:val="00A867D4"/>
    <w:rsid w:val="00AB0105"/>
    <w:rsid w:val="00AB0954"/>
    <w:rsid w:val="00AD3191"/>
    <w:rsid w:val="00AF25BF"/>
    <w:rsid w:val="00B03FC3"/>
    <w:rsid w:val="00B04BFF"/>
    <w:rsid w:val="00B07C50"/>
    <w:rsid w:val="00B315F3"/>
    <w:rsid w:val="00B77B77"/>
    <w:rsid w:val="00B95AA2"/>
    <w:rsid w:val="00BC125B"/>
    <w:rsid w:val="00BC5820"/>
    <w:rsid w:val="00BC6932"/>
    <w:rsid w:val="00BC7742"/>
    <w:rsid w:val="00BC7E7A"/>
    <w:rsid w:val="00BD7B88"/>
    <w:rsid w:val="00BF2849"/>
    <w:rsid w:val="00C0275F"/>
    <w:rsid w:val="00C17DBB"/>
    <w:rsid w:val="00C26166"/>
    <w:rsid w:val="00C26F75"/>
    <w:rsid w:val="00C33DF3"/>
    <w:rsid w:val="00C40FD1"/>
    <w:rsid w:val="00C61528"/>
    <w:rsid w:val="00C976BF"/>
    <w:rsid w:val="00CD3300"/>
    <w:rsid w:val="00CD3583"/>
    <w:rsid w:val="00CD43D1"/>
    <w:rsid w:val="00CE5EAC"/>
    <w:rsid w:val="00CE7216"/>
    <w:rsid w:val="00D02193"/>
    <w:rsid w:val="00D04BA0"/>
    <w:rsid w:val="00D30554"/>
    <w:rsid w:val="00D30560"/>
    <w:rsid w:val="00D3169D"/>
    <w:rsid w:val="00D32A17"/>
    <w:rsid w:val="00D357A5"/>
    <w:rsid w:val="00D37C1E"/>
    <w:rsid w:val="00D37C2A"/>
    <w:rsid w:val="00D50AEE"/>
    <w:rsid w:val="00D56C0F"/>
    <w:rsid w:val="00D57823"/>
    <w:rsid w:val="00D66A41"/>
    <w:rsid w:val="00D75800"/>
    <w:rsid w:val="00D90CAE"/>
    <w:rsid w:val="00DA484C"/>
    <w:rsid w:val="00DB348F"/>
    <w:rsid w:val="00DE3505"/>
    <w:rsid w:val="00DE79AB"/>
    <w:rsid w:val="00E02590"/>
    <w:rsid w:val="00E170FF"/>
    <w:rsid w:val="00E20F77"/>
    <w:rsid w:val="00E234D6"/>
    <w:rsid w:val="00E476FD"/>
    <w:rsid w:val="00E64C8B"/>
    <w:rsid w:val="00E65217"/>
    <w:rsid w:val="00E96D55"/>
    <w:rsid w:val="00EA0493"/>
    <w:rsid w:val="00EA7299"/>
    <w:rsid w:val="00EC05D2"/>
    <w:rsid w:val="00EC46E6"/>
    <w:rsid w:val="00EE6530"/>
    <w:rsid w:val="00F024AA"/>
    <w:rsid w:val="00F054E0"/>
    <w:rsid w:val="00F07220"/>
    <w:rsid w:val="00F1033E"/>
    <w:rsid w:val="00F13AE8"/>
    <w:rsid w:val="00F16458"/>
    <w:rsid w:val="00F204D6"/>
    <w:rsid w:val="00F30CFF"/>
    <w:rsid w:val="00F34F07"/>
    <w:rsid w:val="00F36E54"/>
    <w:rsid w:val="00F41B2B"/>
    <w:rsid w:val="00F5321C"/>
    <w:rsid w:val="00F72446"/>
    <w:rsid w:val="00F8130C"/>
    <w:rsid w:val="00F94D32"/>
    <w:rsid w:val="00F95AB9"/>
    <w:rsid w:val="00FA22EF"/>
    <w:rsid w:val="00FB0510"/>
    <w:rsid w:val="00FC4219"/>
    <w:rsid w:val="00FE5E5C"/>
    <w:rsid w:val="00FF6133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91"/>
    <w:pPr>
      <w:ind w:firstLine="720"/>
      <w:jc w:val="both"/>
    </w:pPr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402F91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402F91"/>
    <w:pPr>
      <w:keepNext/>
      <w:ind w:firstLine="851"/>
      <w:jc w:val="center"/>
      <w:outlineLvl w:val="3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F91"/>
    <w:rPr>
      <w:rFonts w:eastAsia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2F91"/>
    <w:rPr>
      <w:rFonts w:eastAsia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0578F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515E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61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6133"/>
    <w:rPr>
      <w:rFonts w:eastAsia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FF61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6133"/>
    <w:rPr>
      <w:rFonts w:eastAsia="Times New Roman"/>
      <w:sz w:val="28"/>
    </w:rPr>
  </w:style>
  <w:style w:type="paragraph" w:customStyle="1" w:styleId="1210">
    <w:name w:val="Абзац 1 и 2/10"/>
    <w:basedOn w:val="a"/>
    <w:rsid w:val="008502C4"/>
    <w:pPr>
      <w:spacing w:after="140" w:line="288" w:lineRule="auto"/>
    </w:pPr>
  </w:style>
  <w:style w:type="paragraph" w:styleId="a8">
    <w:name w:val="Balloon Text"/>
    <w:basedOn w:val="a"/>
    <w:link w:val="a9"/>
    <w:uiPriority w:val="99"/>
    <w:semiHidden/>
    <w:unhideWhenUsed/>
    <w:rsid w:val="00AD31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19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91"/>
    <w:pPr>
      <w:ind w:firstLine="720"/>
      <w:jc w:val="both"/>
    </w:pPr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402F91"/>
    <w:pPr>
      <w:keepNext/>
      <w:jc w:val="center"/>
      <w:outlineLvl w:val="0"/>
    </w:pPr>
    <w:rPr>
      <w:b/>
      <w:bCs/>
    </w:rPr>
  </w:style>
  <w:style w:type="paragraph" w:styleId="4">
    <w:name w:val="heading 4"/>
    <w:basedOn w:val="a"/>
    <w:next w:val="a"/>
    <w:link w:val="40"/>
    <w:qFormat/>
    <w:rsid w:val="00402F91"/>
    <w:pPr>
      <w:keepNext/>
      <w:ind w:firstLine="851"/>
      <w:jc w:val="center"/>
      <w:outlineLvl w:val="3"/>
    </w:pPr>
    <w:rPr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F91"/>
    <w:rPr>
      <w:rFonts w:eastAsia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2F91"/>
    <w:rPr>
      <w:rFonts w:eastAsia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0578F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515E7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61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6133"/>
    <w:rPr>
      <w:rFonts w:eastAsia="Times New Roman"/>
      <w:sz w:val="28"/>
    </w:rPr>
  </w:style>
  <w:style w:type="paragraph" w:styleId="a6">
    <w:name w:val="footer"/>
    <w:basedOn w:val="a"/>
    <w:link w:val="a7"/>
    <w:uiPriority w:val="99"/>
    <w:semiHidden/>
    <w:unhideWhenUsed/>
    <w:rsid w:val="00FF61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6133"/>
    <w:rPr>
      <w:rFonts w:eastAsia="Times New Roman"/>
      <w:sz w:val="28"/>
    </w:rPr>
  </w:style>
  <w:style w:type="paragraph" w:customStyle="1" w:styleId="1210">
    <w:name w:val="Абзац 1 и 2/10"/>
    <w:basedOn w:val="a"/>
    <w:rsid w:val="008502C4"/>
    <w:pPr>
      <w:spacing w:after="140" w:line="288" w:lineRule="auto"/>
    </w:pPr>
  </w:style>
  <w:style w:type="paragraph" w:styleId="a8">
    <w:name w:val="Balloon Text"/>
    <w:basedOn w:val="a"/>
    <w:link w:val="a9"/>
    <w:uiPriority w:val="99"/>
    <w:semiHidden/>
    <w:unhideWhenUsed/>
    <w:rsid w:val="00AD31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31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3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5298-C425-4C6A-9C74-8E8447B1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</dc:creator>
  <cp:lastModifiedBy>Pavlova</cp:lastModifiedBy>
  <cp:revision>2</cp:revision>
  <cp:lastPrinted>2024-04-04T14:15:00Z</cp:lastPrinted>
  <dcterms:created xsi:type="dcterms:W3CDTF">2024-04-05T10:05:00Z</dcterms:created>
  <dcterms:modified xsi:type="dcterms:W3CDTF">2024-04-05T10:05:00Z</dcterms:modified>
</cp:coreProperties>
</file>