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36" w:rsidRPr="00987836" w:rsidRDefault="00987836" w:rsidP="009878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7836">
        <w:rPr>
          <w:rFonts w:ascii="Times New Roman" w:hAnsi="Times New Roman" w:cs="Times New Roman"/>
          <w:sz w:val="28"/>
          <w:szCs w:val="28"/>
        </w:rPr>
        <w:t>ПРОЕКТ</w:t>
      </w:r>
    </w:p>
    <w:p w:rsidR="00BE4540" w:rsidRPr="00BE4540" w:rsidRDefault="00987836" w:rsidP="00987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40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084414" w:rsidRDefault="00BE4540" w:rsidP="00987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40">
        <w:rPr>
          <w:rFonts w:ascii="Times New Roman" w:hAnsi="Times New Roman" w:cs="Times New Roman"/>
          <w:b/>
          <w:sz w:val="28"/>
          <w:szCs w:val="28"/>
        </w:rPr>
        <w:t>Законодательного Собрания Ростовской области</w:t>
      </w:r>
      <w:r w:rsidR="00230AD2" w:rsidRPr="00BE45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540" w:rsidRDefault="00BE4540" w:rsidP="00987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40">
        <w:rPr>
          <w:rFonts w:ascii="Times New Roman" w:hAnsi="Times New Roman" w:cs="Times New Roman"/>
          <w:b/>
          <w:sz w:val="28"/>
          <w:szCs w:val="28"/>
        </w:rPr>
        <w:t>«К</w:t>
      </w:r>
      <w:r w:rsidR="00230AD2" w:rsidRPr="00BE4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540">
        <w:rPr>
          <w:rFonts w:ascii="Times New Roman" w:hAnsi="Times New Roman" w:cs="Times New Roman"/>
          <w:b/>
          <w:sz w:val="28"/>
          <w:szCs w:val="28"/>
        </w:rPr>
        <w:t xml:space="preserve">Председателю </w:t>
      </w:r>
      <w:r w:rsidR="00230AD2" w:rsidRPr="00BE4540">
        <w:rPr>
          <w:rFonts w:ascii="Times New Roman" w:hAnsi="Times New Roman" w:cs="Times New Roman"/>
          <w:b/>
          <w:sz w:val="28"/>
          <w:szCs w:val="28"/>
        </w:rPr>
        <w:t>Государственной Дум</w:t>
      </w:r>
      <w:r w:rsidRPr="00BE4540">
        <w:rPr>
          <w:rFonts w:ascii="Times New Roman" w:hAnsi="Times New Roman" w:cs="Times New Roman"/>
          <w:b/>
          <w:sz w:val="28"/>
          <w:szCs w:val="28"/>
        </w:rPr>
        <w:t>ы</w:t>
      </w:r>
      <w:r w:rsidR="00230AD2" w:rsidRPr="00BE4540">
        <w:rPr>
          <w:rFonts w:ascii="Times New Roman" w:hAnsi="Times New Roman" w:cs="Times New Roman"/>
          <w:b/>
          <w:sz w:val="28"/>
          <w:szCs w:val="28"/>
        </w:rPr>
        <w:t xml:space="preserve"> Федерального Собрания Российской Федерации </w:t>
      </w:r>
      <w:r w:rsidRPr="00BE4540">
        <w:rPr>
          <w:rFonts w:ascii="Times New Roman" w:hAnsi="Times New Roman" w:cs="Times New Roman"/>
          <w:b/>
          <w:sz w:val="28"/>
          <w:szCs w:val="28"/>
        </w:rPr>
        <w:t xml:space="preserve">В.В. Володину </w:t>
      </w:r>
      <w:r w:rsidR="009476E0">
        <w:rPr>
          <w:rFonts w:ascii="Times New Roman" w:hAnsi="Times New Roman" w:cs="Times New Roman"/>
          <w:b/>
          <w:sz w:val="28"/>
          <w:szCs w:val="28"/>
        </w:rPr>
        <w:t>о</w:t>
      </w:r>
      <w:r w:rsidR="00230AD2" w:rsidRPr="00BE4540">
        <w:rPr>
          <w:rFonts w:ascii="Times New Roman" w:hAnsi="Times New Roman" w:cs="Times New Roman"/>
          <w:b/>
          <w:sz w:val="28"/>
          <w:szCs w:val="28"/>
        </w:rPr>
        <w:t xml:space="preserve"> необходимости </w:t>
      </w:r>
      <w:r w:rsidR="009476E0">
        <w:rPr>
          <w:rFonts w:ascii="Times New Roman" w:hAnsi="Times New Roman" w:cs="Times New Roman"/>
          <w:b/>
          <w:sz w:val="28"/>
          <w:szCs w:val="28"/>
        </w:rPr>
        <w:t>скорейшего</w:t>
      </w:r>
      <w:r w:rsidR="00230AD2" w:rsidRPr="00BE4540">
        <w:rPr>
          <w:rFonts w:ascii="Times New Roman" w:hAnsi="Times New Roman" w:cs="Times New Roman"/>
          <w:b/>
          <w:sz w:val="28"/>
          <w:szCs w:val="28"/>
        </w:rPr>
        <w:t xml:space="preserve"> принятия проекта федерального закона № 422653-8 «О внесении изменений в отдельные законодательные акты Российской Федерации»</w:t>
      </w:r>
    </w:p>
    <w:p w:rsidR="00B00D3C" w:rsidRDefault="00B00D3C" w:rsidP="00947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6E0" w:rsidRDefault="009476E0" w:rsidP="00947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Вячеслав Викторович!</w:t>
      </w:r>
    </w:p>
    <w:p w:rsidR="009476E0" w:rsidRDefault="009476E0" w:rsidP="00947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540" w:rsidRDefault="00BE4540" w:rsidP="001C75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соответствии с Федеральн</w:t>
      </w:r>
      <w:r w:rsidR="009476E0">
        <w:rPr>
          <w:rFonts w:ascii="Times New Roman" w:hAnsi="Times New Roman" w:cs="Times New Roman"/>
          <w:sz w:val="28"/>
          <w:szCs w:val="28"/>
        </w:rPr>
        <w:t>ым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76E0">
        <w:rPr>
          <w:rFonts w:ascii="Times New Roman" w:hAnsi="Times New Roman" w:cs="Times New Roman"/>
          <w:sz w:val="28"/>
          <w:szCs w:val="28"/>
        </w:rPr>
        <w:t>ом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от 30 апреля 2021 года </w:t>
      </w:r>
      <w:r w:rsidR="009476E0">
        <w:rPr>
          <w:rFonts w:ascii="Times New Roman" w:hAnsi="Times New Roman" w:cs="Times New Roman"/>
          <w:sz w:val="28"/>
          <w:szCs w:val="28"/>
        </w:rPr>
        <w:br/>
      </w:r>
      <w:r w:rsidR="00230AD2" w:rsidRPr="00230AD2">
        <w:rPr>
          <w:rFonts w:ascii="Times New Roman" w:hAnsi="Times New Roman" w:cs="Times New Roman"/>
          <w:sz w:val="28"/>
          <w:szCs w:val="28"/>
        </w:rPr>
        <w:t>№ 127-ФЗ «О внесении изменений в Федеральный закон «О физической культуре и спорте в Российской Федерации» и Федеральны</w:t>
      </w:r>
      <w:r w:rsidR="000B3B47">
        <w:rPr>
          <w:rFonts w:ascii="Times New Roman" w:hAnsi="Times New Roman" w:cs="Times New Roman"/>
          <w:sz w:val="28"/>
          <w:szCs w:val="28"/>
        </w:rPr>
        <w:t>й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закон «Об образовании Российской Федерации» с 1 января 2023 года программы спортивной подготовки преобразованы в дополнительные образовательные программы спортивной подготовки</w:t>
      </w:r>
      <w:r w:rsidR="009476E0">
        <w:rPr>
          <w:rFonts w:ascii="Times New Roman" w:hAnsi="Times New Roman" w:cs="Times New Roman"/>
          <w:sz w:val="28"/>
          <w:szCs w:val="28"/>
        </w:rPr>
        <w:t>.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</w:t>
      </w:r>
      <w:r w:rsidR="009476E0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="00230AD2" w:rsidRPr="00230AD2">
        <w:rPr>
          <w:rFonts w:ascii="Times New Roman" w:hAnsi="Times New Roman" w:cs="Times New Roman"/>
          <w:sz w:val="28"/>
          <w:szCs w:val="28"/>
        </w:rPr>
        <w:t>организаци</w:t>
      </w:r>
      <w:r w:rsidR="009476E0">
        <w:rPr>
          <w:rFonts w:ascii="Times New Roman" w:hAnsi="Times New Roman" w:cs="Times New Roman"/>
          <w:sz w:val="28"/>
          <w:szCs w:val="28"/>
        </w:rPr>
        <w:t>й</w:t>
      </w:r>
      <w:r w:rsidR="00230AD2" w:rsidRPr="00230AD2">
        <w:rPr>
          <w:rFonts w:ascii="Times New Roman" w:hAnsi="Times New Roman" w:cs="Times New Roman"/>
          <w:sz w:val="28"/>
          <w:szCs w:val="28"/>
        </w:rPr>
        <w:t>, реализующи</w:t>
      </w:r>
      <w:r w:rsidR="009476E0">
        <w:rPr>
          <w:rFonts w:ascii="Times New Roman" w:hAnsi="Times New Roman" w:cs="Times New Roman"/>
          <w:sz w:val="28"/>
          <w:szCs w:val="28"/>
        </w:rPr>
        <w:t>х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программы спортивной подготовки, дополнительные предпрофессиональные программы в области физической культуры и спорта, </w:t>
      </w:r>
      <w:r w:rsidR="009476E0">
        <w:rPr>
          <w:rFonts w:ascii="Times New Roman" w:hAnsi="Times New Roman" w:cs="Times New Roman"/>
          <w:sz w:val="28"/>
          <w:szCs w:val="28"/>
        </w:rPr>
        <w:t>установлены требования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привести свою образовательную деятельность в соответствие с Федеральн</w:t>
      </w:r>
      <w:r w:rsidR="009476E0">
        <w:rPr>
          <w:rFonts w:ascii="Times New Roman" w:hAnsi="Times New Roman" w:cs="Times New Roman"/>
          <w:sz w:val="28"/>
          <w:szCs w:val="28"/>
        </w:rPr>
        <w:t>ым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76E0">
        <w:rPr>
          <w:rFonts w:ascii="Times New Roman" w:hAnsi="Times New Roman" w:cs="Times New Roman"/>
          <w:sz w:val="28"/>
          <w:szCs w:val="28"/>
        </w:rPr>
        <w:t>ом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от 29 декабря 2012 года № 273-ФЗ «Об образовании в Российской Федерации» (далее — Федеральный закон) и получить лицензию на осуществление образовательной деятельности. </w:t>
      </w:r>
    </w:p>
    <w:p w:rsidR="00BE4540" w:rsidRDefault="009476E0" w:rsidP="001C75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30AD2" w:rsidRPr="00230AD2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2 статьи 75 Федерального закона дополнительные образовательные программы спортивной подготовки </w:t>
      </w:r>
      <w:r w:rsidR="00084414">
        <w:rPr>
          <w:rFonts w:ascii="Times New Roman" w:hAnsi="Times New Roman" w:cs="Times New Roman"/>
          <w:sz w:val="28"/>
          <w:szCs w:val="28"/>
        </w:rPr>
        <w:t xml:space="preserve">относятся к дополнительным общеобразовательным программам и 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реализуются для детей и для взрослых. Вместе с тем в соответствии с пунктом 8 части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статьи 8, пунктом 2 части 1 статьи 9 Федерального закона к полномочиям органов государственной власти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органов местного са</w:t>
      </w:r>
      <w:r w:rsidR="00BE4540"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r w:rsidR="00230AD2" w:rsidRPr="00230AD2">
        <w:rPr>
          <w:rFonts w:ascii="Times New Roman" w:hAnsi="Times New Roman" w:cs="Times New Roman"/>
          <w:sz w:val="28"/>
          <w:szCs w:val="28"/>
        </w:rPr>
        <w:t>в сфере образования относятся полномочия по организации предоставления допол</w:t>
      </w:r>
      <w:r w:rsidR="00BE4540">
        <w:rPr>
          <w:rFonts w:ascii="Times New Roman" w:hAnsi="Times New Roman" w:cs="Times New Roman"/>
          <w:sz w:val="28"/>
          <w:szCs w:val="28"/>
        </w:rPr>
        <w:t xml:space="preserve">нительного образования 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в </w:t>
      </w:r>
      <w:r w:rsidR="00084414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="00230AD2" w:rsidRPr="00230AD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исключительно в отношении детей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836" w:rsidRDefault="00230AD2" w:rsidP="001C75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AD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476E0">
        <w:rPr>
          <w:rFonts w:ascii="Times New Roman" w:hAnsi="Times New Roman" w:cs="Times New Roman"/>
          <w:sz w:val="28"/>
          <w:szCs w:val="28"/>
        </w:rPr>
        <w:t>в законодательстве в сфере образования возможность</w:t>
      </w:r>
      <w:r w:rsidRPr="00230AD2">
        <w:rPr>
          <w:rFonts w:ascii="Times New Roman" w:hAnsi="Times New Roman" w:cs="Times New Roman"/>
          <w:sz w:val="28"/>
          <w:szCs w:val="28"/>
        </w:rPr>
        <w:t xml:space="preserve"> реализации дополнительных образовательных программ спортивной подготовки для взрослых не нашл</w:t>
      </w:r>
      <w:r w:rsidR="009476E0">
        <w:rPr>
          <w:rFonts w:ascii="Times New Roman" w:hAnsi="Times New Roman" w:cs="Times New Roman"/>
          <w:sz w:val="28"/>
          <w:szCs w:val="28"/>
        </w:rPr>
        <w:t>а</w:t>
      </w:r>
      <w:r w:rsidRPr="00230AD2">
        <w:rPr>
          <w:rFonts w:ascii="Times New Roman" w:hAnsi="Times New Roman" w:cs="Times New Roman"/>
          <w:sz w:val="28"/>
          <w:szCs w:val="28"/>
        </w:rPr>
        <w:t xml:space="preserve"> своего отражения. </w:t>
      </w:r>
    </w:p>
    <w:p w:rsidR="00B00D3C" w:rsidRDefault="009476E0" w:rsidP="001C75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в бюджетных учреждениях физической культуры и спорта </w:t>
      </w:r>
      <w:r w:rsidR="00CE4693">
        <w:rPr>
          <w:rFonts w:ascii="Times New Roman" w:hAnsi="Times New Roman" w:cs="Times New Roman"/>
          <w:sz w:val="28"/>
          <w:szCs w:val="28"/>
        </w:rPr>
        <w:t xml:space="preserve">в </w:t>
      </w:r>
      <w:r w:rsidR="00230AD2" w:rsidRPr="00230AD2">
        <w:rPr>
          <w:rFonts w:ascii="Times New Roman" w:hAnsi="Times New Roman" w:cs="Times New Roman"/>
          <w:sz w:val="28"/>
          <w:szCs w:val="28"/>
        </w:rPr>
        <w:t>субъект</w:t>
      </w:r>
      <w:r w:rsidR="00CE4693">
        <w:rPr>
          <w:rFonts w:ascii="Times New Roman" w:hAnsi="Times New Roman" w:cs="Times New Roman"/>
          <w:sz w:val="28"/>
          <w:szCs w:val="28"/>
        </w:rPr>
        <w:t>ах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дополнительным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спортивной подготовки в рамках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>
        <w:rPr>
          <w:rFonts w:ascii="Times New Roman" w:hAnsi="Times New Roman" w:cs="Times New Roman"/>
          <w:sz w:val="28"/>
          <w:szCs w:val="28"/>
        </w:rPr>
        <w:t>ого) задания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084414">
        <w:rPr>
          <w:rFonts w:ascii="Times New Roman" w:hAnsi="Times New Roman" w:cs="Times New Roman"/>
          <w:sz w:val="28"/>
          <w:szCs w:val="28"/>
        </w:rPr>
        <w:t>ю</w:t>
      </w:r>
      <w:r w:rsidR="00230AD2" w:rsidRPr="00230AD2">
        <w:rPr>
          <w:rFonts w:ascii="Times New Roman" w:hAnsi="Times New Roman" w:cs="Times New Roman"/>
          <w:sz w:val="28"/>
          <w:szCs w:val="28"/>
        </w:rPr>
        <w:t>тся около 3 млн</w:t>
      </w:r>
      <w:r w:rsidR="00084414">
        <w:rPr>
          <w:rFonts w:ascii="Times New Roman" w:hAnsi="Times New Roman" w:cs="Times New Roman"/>
          <w:sz w:val="28"/>
          <w:szCs w:val="28"/>
        </w:rPr>
        <w:t>.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</w:t>
      </w:r>
      <w:r w:rsidR="00CE4693">
        <w:rPr>
          <w:rFonts w:ascii="Times New Roman" w:hAnsi="Times New Roman" w:cs="Times New Roman"/>
          <w:sz w:val="28"/>
          <w:szCs w:val="28"/>
        </w:rPr>
        <w:br/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200 тыс. человек, в том числе 49 тыс. человек старше 18 лет. </w:t>
      </w:r>
      <w:r w:rsidR="00B00D3C">
        <w:rPr>
          <w:rFonts w:ascii="Times New Roman" w:hAnsi="Times New Roman" w:cs="Times New Roman"/>
          <w:sz w:val="28"/>
          <w:szCs w:val="28"/>
        </w:rPr>
        <w:t xml:space="preserve">На территории Ростовской области </w:t>
      </w:r>
      <w:r w:rsidR="00B00D3C" w:rsidRPr="00230AD2">
        <w:rPr>
          <w:rFonts w:ascii="Times New Roman" w:hAnsi="Times New Roman" w:cs="Times New Roman"/>
          <w:sz w:val="28"/>
          <w:szCs w:val="28"/>
        </w:rPr>
        <w:t>по дополнительны</w:t>
      </w:r>
      <w:r w:rsidR="00084414">
        <w:rPr>
          <w:rFonts w:ascii="Times New Roman" w:hAnsi="Times New Roman" w:cs="Times New Roman"/>
          <w:sz w:val="28"/>
          <w:szCs w:val="28"/>
        </w:rPr>
        <w:t>м</w:t>
      </w:r>
      <w:r w:rsidR="00B00D3C" w:rsidRPr="00230AD2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084414">
        <w:rPr>
          <w:rFonts w:ascii="Times New Roman" w:hAnsi="Times New Roman" w:cs="Times New Roman"/>
          <w:sz w:val="28"/>
          <w:szCs w:val="28"/>
        </w:rPr>
        <w:t>м</w:t>
      </w:r>
      <w:r w:rsidR="00B00D3C" w:rsidRPr="00230AD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84414">
        <w:rPr>
          <w:rFonts w:ascii="Times New Roman" w:hAnsi="Times New Roman" w:cs="Times New Roman"/>
          <w:sz w:val="28"/>
          <w:szCs w:val="28"/>
        </w:rPr>
        <w:t>ам</w:t>
      </w:r>
      <w:r w:rsidR="00B00D3C" w:rsidRPr="00230AD2">
        <w:rPr>
          <w:rFonts w:ascii="Times New Roman" w:hAnsi="Times New Roman" w:cs="Times New Roman"/>
          <w:sz w:val="28"/>
          <w:szCs w:val="28"/>
        </w:rPr>
        <w:t xml:space="preserve"> спортивной подготовки в рамках государственн</w:t>
      </w:r>
      <w:r w:rsidR="00084414">
        <w:rPr>
          <w:rFonts w:ascii="Times New Roman" w:hAnsi="Times New Roman" w:cs="Times New Roman"/>
          <w:sz w:val="28"/>
          <w:szCs w:val="28"/>
        </w:rPr>
        <w:t>ого</w:t>
      </w:r>
      <w:r w:rsidR="00B00D3C" w:rsidRPr="00230AD2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084414">
        <w:rPr>
          <w:rFonts w:ascii="Times New Roman" w:hAnsi="Times New Roman" w:cs="Times New Roman"/>
          <w:sz w:val="28"/>
          <w:szCs w:val="28"/>
        </w:rPr>
        <w:t>ого</w:t>
      </w:r>
      <w:r w:rsidR="00B00D3C" w:rsidRPr="00230AD2">
        <w:rPr>
          <w:rFonts w:ascii="Times New Roman" w:hAnsi="Times New Roman" w:cs="Times New Roman"/>
          <w:sz w:val="28"/>
          <w:szCs w:val="28"/>
        </w:rPr>
        <w:t>) задани</w:t>
      </w:r>
      <w:r w:rsidR="00084414">
        <w:rPr>
          <w:rFonts w:ascii="Times New Roman" w:hAnsi="Times New Roman" w:cs="Times New Roman"/>
          <w:sz w:val="28"/>
          <w:szCs w:val="28"/>
        </w:rPr>
        <w:t>я обучаю</w:t>
      </w:r>
      <w:r w:rsidR="00B00D3C" w:rsidRPr="00230AD2">
        <w:rPr>
          <w:rFonts w:ascii="Times New Roman" w:hAnsi="Times New Roman" w:cs="Times New Roman"/>
          <w:sz w:val="28"/>
          <w:szCs w:val="28"/>
        </w:rPr>
        <w:t xml:space="preserve">тся </w:t>
      </w:r>
      <w:r w:rsidR="00B00D3C">
        <w:rPr>
          <w:rFonts w:ascii="Times New Roman" w:hAnsi="Times New Roman" w:cs="Times New Roman"/>
          <w:sz w:val="28"/>
          <w:szCs w:val="28"/>
        </w:rPr>
        <w:t>109</w:t>
      </w:r>
      <w:r w:rsidR="00B00D3C" w:rsidRPr="00230AD2">
        <w:rPr>
          <w:rFonts w:ascii="Times New Roman" w:hAnsi="Times New Roman" w:cs="Times New Roman"/>
          <w:sz w:val="28"/>
          <w:szCs w:val="28"/>
        </w:rPr>
        <w:t xml:space="preserve"> тыс. человек, в том числе </w:t>
      </w:r>
      <w:r w:rsidR="00B00D3C">
        <w:rPr>
          <w:rFonts w:ascii="Times New Roman" w:hAnsi="Times New Roman" w:cs="Times New Roman"/>
          <w:sz w:val="28"/>
          <w:szCs w:val="28"/>
        </w:rPr>
        <w:t>3,5</w:t>
      </w:r>
      <w:r w:rsidR="00B00D3C" w:rsidRPr="00230AD2">
        <w:rPr>
          <w:rFonts w:ascii="Times New Roman" w:hAnsi="Times New Roman" w:cs="Times New Roman"/>
          <w:sz w:val="28"/>
          <w:szCs w:val="28"/>
        </w:rPr>
        <w:t xml:space="preserve"> тыс. человек старше </w:t>
      </w:r>
      <w:r w:rsidR="00CE4693">
        <w:rPr>
          <w:rFonts w:ascii="Times New Roman" w:hAnsi="Times New Roman" w:cs="Times New Roman"/>
          <w:sz w:val="28"/>
          <w:szCs w:val="28"/>
        </w:rPr>
        <w:br/>
      </w:r>
      <w:r w:rsidR="00B00D3C" w:rsidRPr="00230AD2">
        <w:rPr>
          <w:rFonts w:ascii="Times New Roman" w:hAnsi="Times New Roman" w:cs="Times New Roman"/>
          <w:sz w:val="28"/>
          <w:szCs w:val="28"/>
        </w:rPr>
        <w:t>18 лет.</w:t>
      </w:r>
    </w:p>
    <w:p w:rsidR="00987836" w:rsidRDefault="009476E0" w:rsidP="001C75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связи с</w:t>
      </w:r>
      <w:r w:rsidR="00084414">
        <w:rPr>
          <w:rFonts w:ascii="Times New Roman" w:hAnsi="Times New Roman" w:cs="Times New Roman"/>
          <w:sz w:val="28"/>
          <w:szCs w:val="28"/>
        </w:rPr>
        <w:t>о вступлением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AD2" w:rsidRPr="00230AD2">
        <w:rPr>
          <w:rFonts w:ascii="Times New Roman" w:hAnsi="Times New Roman" w:cs="Times New Roman"/>
          <w:sz w:val="28"/>
          <w:szCs w:val="28"/>
        </w:rPr>
        <w:t>Федеральн</w:t>
      </w:r>
      <w:r w:rsidR="00084414">
        <w:rPr>
          <w:rFonts w:ascii="Times New Roman" w:hAnsi="Times New Roman" w:cs="Times New Roman"/>
          <w:sz w:val="28"/>
          <w:szCs w:val="28"/>
        </w:rPr>
        <w:t>ого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4414">
        <w:rPr>
          <w:rFonts w:ascii="Times New Roman" w:hAnsi="Times New Roman" w:cs="Times New Roman"/>
          <w:sz w:val="28"/>
          <w:szCs w:val="28"/>
        </w:rPr>
        <w:t>а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</w:t>
      </w:r>
      <w:r w:rsidR="00084414">
        <w:rPr>
          <w:rFonts w:ascii="Times New Roman" w:hAnsi="Times New Roman" w:cs="Times New Roman"/>
          <w:sz w:val="28"/>
          <w:szCs w:val="28"/>
        </w:rPr>
        <w:br/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образования в сфере физической культуры и спорта </w:t>
      </w:r>
      <w:r w:rsidR="00CE4693">
        <w:rPr>
          <w:rFonts w:ascii="Times New Roman" w:hAnsi="Times New Roman" w:cs="Times New Roman"/>
          <w:sz w:val="28"/>
          <w:szCs w:val="28"/>
        </w:rPr>
        <w:t>с формальных позиций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обязаны исключить обучающихся, представляющих </w:t>
      </w:r>
      <w:r>
        <w:rPr>
          <w:rFonts w:ascii="Times New Roman" w:hAnsi="Times New Roman" w:cs="Times New Roman"/>
          <w:sz w:val="28"/>
          <w:szCs w:val="28"/>
        </w:rPr>
        <w:t>региональные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команды по различным видам спорта, сократить и</w:t>
      </w:r>
      <w:r w:rsidR="00CE4693">
        <w:rPr>
          <w:rFonts w:ascii="Times New Roman" w:hAnsi="Times New Roman" w:cs="Times New Roman"/>
          <w:sz w:val="28"/>
          <w:szCs w:val="28"/>
        </w:rPr>
        <w:t>ли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 закрыть отделения по видам спорта, </w:t>
      </w:r>
      <w:r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654997">
        <w:rPr>
          <w:rFonts w:ascii="Times New Roman" w:hAnsi="Times New Roman" w:cs="Times New Roman"/>
          <w:sz w:val="28"/>
          <w:szCs w:val="28"/>
        </w:rPr>
        <w:t>обучаются</w:t>
      </w:r>
      <w:r w:rsidR="00CE4693">
        <w:rPr>
          <w:rFonts w:ascii="Times New Roman" w:hAnsi="Times New Roman" w:cs="Times New Roman"/>
          <w:sz w:val="28"/>
          <w:szCs w:val="28"/>
        </w:rPr>
        <w:t xml:space="preserve"> </w:t>
      </w:r>
      <w:r w:rsidR="005929D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E4693">
        <w:rPr>
          <w:rFonts w:ascii="Times New Roman" w:hAnsi="Times New Roman" w:cs="Times New Roman"/>
          <w:sz w:val="28"/>
          <w:szCs w:val="28"/>
        </w:rPr>
        <w:t>спортсмены старше 18 лет</w:t>
      </w:r>
      <w:r w:rsidR="00230AD2" w:rsidRPr="00230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836" w:rsidRDefault="00230AD2" w:rsidP="001C75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AD2">
        <w:rPr>
          <w:rFonts w:ascii="Times New Roman" w:hAnsi="Times New Roman" w:cs="Times New Roman"/>
          <w:sz w:val="28"/>
          <w:szCs w:val="28"/>
        </w:rPr>
        <w:t xml:space="preserve">14 августа 2023 года в Государственную Думу Федерального Собрания Российской Федерации внесен проект федерального закона </w:t>
      </w:r>
      <w:r w:rsidR="000B3B47">
        <w:rPr>
          <w:rFonts w:ascii="Times New Roman" w:hAnsi="Times New Roman" w:cs="Times New Roman"/>
          <w:sz w:val="28"/>
          <w:szCs w:val="28"/>
        </w:rPr>
        <w:br/>
      </w:r>
      <w:r w:rsidRPr="00230AD2">
        <w:rPr>
          <w:rFonts w:ascii="Times New Roman" w:hAnsi="Times New Roman" w:cs="Times New Roman"/>
          <w:sz w:val="28"/>
          <w:szCs w:val="28"/>
        </w:rPr>
        <w:t xml:space="preserve">№ 422653-8 «О внесении изменений в отдельные законодательные акты Российской Федерации», положениями которого предлагается наделить органы государственной власти субъектов Российской Федерации </w:t>
      </w:r>
      <w:r w:rsidR="009476E0">
        <w:rPr>
          <w:rFonts w:ascii="Times New Roman" w:hAnsi="Times New Roman" w:cs="Times New Roman"/>
          <w:sz w:val="28"/>
          <w:szCs w:val="28"/>
        </w:rPr>
        <w:t xml:space="preserve">и органы местного самоуправления </w:t>
      </w:r>
      <w:r w:rsidR="00CE4693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230AD2">
        <w:rPr>
          <w:rFonts w:ascii="Times New Roman" w:hAnsi="Times New Roman" w:cs="Times New Roman"/>
          <w:sz w:val="28"/>
          <w:szCs w:val="28"/>
        </w:rPr>
        <w:t xml:space="preserve">полномочием по организации предоставления дополнительного образования по дополнительным образовательным программам спортивной подготовки в государственных </w:t>
      </w:r>
      <w:r w:rsidR="009476E0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230AD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9476E0">
        <w:rPr>
          <w:rFonts w:ascii="Times New Roman" w:hAnsi="Times New Roman" w:cs="Times New Roman"/>
          <w:sz w:val="28"/>
          <w:szCs w:val="28"/>
        </w:rPr>
        <w:t>.</w:t>
      </w:r>
    </w:p>
    <w:p w:rsidR="00084414" w:rsidRDefault="00084414" w:rsidP="001C75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обеспечат возможность реализации дополнительных образовательных программ спортивной подготовки для взрослых и гармонизацию положений Федерального закона.</w:t>
      </w:r>
    </w:p>
    <w:p w:rsidR="001C75BE" w:rsidRDefault="001C75BE" w:rsidP="001C75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5D41" w:rsidRPr="00230AD2" w:rsidRDefault="00230AD2" w:rsidP="001C75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AD2">
        <w:rPr>
          <w:rFonts w:ascii="Times New Roman" w:hAnsi="Times New Roman" w:cs="Times New Roman"/>
          <w:sz w:val="28"/>
          <w:szCs w:val="28"/>
        </w:rPr>
        <w:lastRenderedPageBreak/>
        <w:t xml:space="preserve">В целях сохранения возможности подготовки спортсменов старше </w:t>
      </w:r>
      <w:r w:rsidR="00CE4693">
        <w:rPr>
          <w:rFonts w:ascii="Times New Roman" w:hAnsi="Times New Roman" w:cs="Times New Roman"/>
          <w:sz w:val="28"/>
          <w:szCs w:val="28"/>
        </w:rPr>
        <w:br/>
      </w:r>
      <w:r w:rsidRPr="00230AD2">
        <w:rPr>
          <w:rFonts w:ascii="Times New Roman" w:hAnsi="Times New Roman" w:cs="Times New Roman"/>
          <w:sz w:val="28"/>
          <w:szCs w:val="28"/>
        </w:rPr>
        <w:t>18 лет</w:t>
      </w:r>
      <w:r w:rsidR="009476E0">
        <w:rPr>
          <w:rFonts w:ascii="Times New Roman" w:hAnsi="Times New Roman" w:cs="Times New Roman"/>
          <w:sz w:val="28"/>
          <w:szCs w:val="28"/>
        </w:rPr>
        <w:t>,</w:t>
      </w:r>
      <w:r w:rsidRPr="00230AD2">
        <w:rPr>
          <w:rFonts w:ascii="Times New Roman" w:hAnsi="Times New Roman" w:cs="Times New Roman"/>
          <w:sz w:val="28"/>
          <w:szCs w:val="28"/>
        </w:rPr>
        <w:t xml:space="preserve"> обеспечения формирования спортивного резерва для сборных команд Российской Федерации, недопущения сокращения и закрытия отделений по различным видам спорта, </w:t>
      </w:r>
      <w:r w:rsidR="009476E0">
        <w:rPr>
          <w:rFonts w:ascii="Times New Roman" w:hAnsi="Times New Roman" w:cs="Times New Roman"/>
          <w:sz w:val="28"/>
          <w:szCs w:val="28"/>
        </w:rPr>
        <w:t>в которых</w:t>
      </w:r>
      <w:r w:rsidRPr="00230AD2">
        <w:rPr>
          <w:rFonts w:ascii="Times New Roman" w:hAnsi="Times New Roman" w:cs="Times New Roman"/>
          <w:sz w:val="28"/>
          <w:szCs w:val="28"/>
        </w:rPr>
        <w:t xml:space="preserve"> </w:t>
      </w:r>
      <w:r w:rsidR="00654997">
        <w:rPr>
          <w:rFonts w:ascii="Times New Roman" w:hAnsi="Times New Roman" w:cs="Times New Roman"/>
          <w:sz w:val="28"/>
          <w:szCs w:val="28"/>
        </w:rPr>
        <w:t xml:space="preserve">обучаются </w:t>
      </w:r>
      <w:r w:rsidR="00CE4693">
        <w:rPr>
          <w:rFonts w:ascii="Times New Roman" w:hAnsi="Times New Roman" w:cs="Times New Roman"/>
          <w:sz w:val="28"/>
          <w:szCs w:val="28"/>
        </w:rPr>
        <w:t>спортсмены старше</w:t>
      </w:r>
      <w:r w:rsidR="00987836">
        <w:rPr>
          <w:rFonts w:ascii="Times New Roman" w:hAnsi="Times New Roman" w:cs="Times New Roman"/>
          <w:sz w:val="28"/>
          <w:szCs w:val="28"/>
        </w:rPr>
        <w:t xml:space="preserve"> </w:t>
      </w:r>
      <w:r w:rsidRPr="00230AD2">
        <w:rPr>
          <w:rFonts w:ascii="Times New Roman" w:hAnsi="Times New Roman" w:cs="Times New Roman"/>
          <w:sz w:val="28"/>
          <w:szCs w:val="28"/>
        </w:rPr>
        <w:t xml:space="preserve">18 лет, </w:t>
      </w:r>
      <w:r w:rsidR="00987836">
        <w:rPr>
          <w:rFonts w:ascii="Times New Roman" w:hAnsi="Times New Roman" w:cs="Times New Roman"/>
          <w:sz w:val="28"/>
          <w:szCs w:val="28"/>
        </w:rPr>
        <w:t>депутаты Законодательного Собрания Ростовской области обращаются к Вам с просьбой</w:t>
      </w:r>
      <w:r w:rsidRPr="00230AD2">
        <w:rPr>
          <w:rFonts w:ascii="Times New Roman" w:hAnsi="Times New Roman" w:cs="Times New Roman"/>
          <w:sz w:val="28"/>
          <w:szCs w:val="28"/>
        </w:rPr>
        <w:t xml:space="preserve"> </w:t>
      </w:r>
      <w:r w:rsidR="009476E0">
        <w:rPr>
          <w:rFonts w:ascii="Times New Roman" w:hAnsi="Times New Roman" w:cs="Times New Roman"/>
          <w:sz w:val="28"/>
          <w:szCs w:val="28"/>
        </w:rPr>
        <w:t>поддержать</w:t>
      </w:r>
      <w:r w:rsidRPr="00230AD2">
        <w:rPr>
          <w:rFonts w:ascii="Times New Roman" w:hAnsi="Times New Roman" w:cs="Times New Roman"/>
          <w:sz w:val="28"/>
          <w:szCs w:val="28"/>
        </w:rPr>
        <w:t xml:space="preserve"> проект федерального закона № 422653-8 «О внесении изменений в отдельные законодател</w:t>
      </w:r>
      <w:r w:rsidR="009476E0">
        <w:rPr>
          <w:rFonts w:ascii="Times New Roman" w:hAnsi="Times New Roman" w:cs="Times New Roman"/>
          <w:sz w:val="28"/>
          <w:szCs w:val="28"/>
        </w:rPr>
        <w:t>ьные акты Российской Федерации» и рассмотреть возможность его скорейшего принятия.</w:t>
      </w:r>
    </w:p>
    <w:sectPr w:rsidR="00C05D41" w:rsidRPr="00230AD2" w:rsidSect="00CE4693">
      <w:headerReference w:type="default" r:id="rId7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836" w:rsidRDefault="00987836" w:rsidP="00987836">
      <w:pPr>
        <w:spacing w:after="0" w:line="240" w:lineRule="auto"/>
      </w:pPr>
      <w:r>
        <w:separator/>
      </w:r>
    </w:p>
  </w:endnote>
  <w:endnote w:type="continuationSeparator" w:id="0">
    <w:p w:rsidR="00987836" w:rsidRDefault="00987836" w:rsidP="0098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836" w:rsidRDefault="00987836" w:rsidP="00987836">
      <w:pPr>
        <w:spacing w:after="0" w:line="240" w:lineRule="auto"/>
      </w:pPr>
      <w:r>
        <w:separator/>
      </w:r>
    </w:p>
  </w:footnote>
  <w:footnote w:type="continuationSeparator" w:id="0">
    <w:p w:rsidR="00987836" w:rsidRDefault="00987836" w:rsidP="0098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721"/>
      <w:docPartObj>
        <w:docPartGallery w:val="Page Numbers (Top of Page)"/>
        <w:docPartUnique/>
      </w:docPartObj>
    </w:sdtPr>
    <w:sdtContent>
      <w:p w:rsidR="00987836" w:rsidRDefault="00D83AB7">
        <w:pPr>
          <w:pStyle w:val="a3"/>
          <w:jc w:val="center"/>
        </w:pPr>
        <w:fldSimple w:instr=" PAGE   \* MERGEFORMAT ">
          <w:r w:rsidR="001C75BE">
            <w:rPr>
              <w:noProof/>
            </w:rPr>
            <w:t>3</w:t>
          </w:r>
        </w:fldSimple>
      </w:p>
    </w:sdtContent>
  </w:sdt>
  <w:p w:rsidR="00987836" w:rsidRDefault="009878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AD2"/>
    <w:rsid w:val="00084414"/>
    <w:rsid w:val="000B3B47"/>
    <w:rsid w:val="001C75BE"/>
    <w:rsid w:val="002273DE"/>
    <w:rsid w:val="00230AD2"/>
    <w:rsid w:val="00454DF0"/>
    <w:rsid w:val="00471E81"/>
    <w:rsid w:val="005929D1"/>
    <w:rsid w:val="00622E79"/>
    <w:rsid w:val="00654997"/>
    <w:rsid w:val="009476E0"/>
    <w:rsid w:val="00987836"/>
    <w:rsid w:val="00A15499"/>
    <w:rsid w:val="00B00D3C"/>
    <w:rsid w:val="00BC6BD3"/>
    <w:rsid w:val="00BE4540"/>
    <w:rsid w:val="00C05D41"/>
    <w:rsid w:val="00C6126A"/>
    <w:rsid w:val="00C95A40"/>
    <w:rsid w:val="00CE4693"/>
    <w:rsid w:val="00D83AB7"/>
    <w:rsid w:val="00F6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836"/>
  </w:style>
  <w:style w:type="paragraph" w:styleId="a5">
    <w:name w:val="footer"/>
    <w:basedOn w:val="a"/>
    <w:link w:val="a6"/>
    <w:uiPriority w:val="99"/>
    <w:semiHidden/>
    <w:unhideWhenUsed/>
    <w:rsid w:val="0098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7836"/>
  </w:style>
  <w:style w:type="paragraph" w:styleId="a7">
    <w:name w:val="Balloon Text"/>
    <w:basedOn w:val="a"/>
    <w:link w:val="a8"/>
    <w:uiPriority w:val="99"/>
    <w:semiHidden/>
    <w:unhideWhenUsed/>
    <w:rsid w:val="00C6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C637E-D680-4CF4-BF03-010F3853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Kuraksin</dc:creator>
  <cp:lastModifiedBy>Kuraksin</cp:lastModifiedBy>
  <cp:revision>6</cp:revision>
  <cp:lastPrinted>2023-11-09T06:26:00Z</cp:lastPrinted>
  <dcterms:created xsi:type="dcterms:W3CDTF">2023-11-08T15:11:00Z</dcterms:created>
  <dcterms:modified xsi:type="dcterms:W3CDTF">2023-11-09T06:29:00Z</dcterms:modified>
</cp:coreProperties>
</file>