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AA6" w:rsidRPr="0081534A" w:rsidRDefault="004F2AA6" w:rsidP="004F2AA6">
      <w:pPr>
        <w:pStyle w:val="2"/>
        <w:suppressAutoHyphens/>
        <w:ind w:left="6804" w:firstLine="0"/>
        <w:jc w:val="center"/>
        <w:rPr>
          <w:rFonts w:ascii="Times New Roman" w:hAnsi="Times New Roman" w:cs="Times New Roman"/>
          <w:u w:val="single"/>
        </w:rPr>
      </w:pPr>
      <w:bookmarkStart w:id="0" w:name="_GoBack"/>
      <w:bookmarkEnd w:id="0"/>
      <w:r w:rsidRPr="0081534A">
        <w:rPr>
          <w:rFonts w:ascii="Times New Roman" w:hAnsi="Times New Roman" w:cs="Times New Roman"/>
          <w:u w:val="single"/>
        </w:rPr>
        <w:t>ПРОЕКТ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4F2AA6" w:rsidRDefault="00FC5BF5" w:rsidP="004F2AA6">
      <w:pPr>
        <w:spacing w:line="240" w:lineRule="auto"/>
        <w:ind w:left="6804" w:firstLine="0"/>
        <w:jc w:val="center"/>
        <w:rPr>
          <w:i/>
          <w:szCs w:val="28"/>
        </w:rPr>
      </w:pPr>
      <w:proofErr w:type="gramStart"/>
      <w:r>
        <w:rPr>
          <w:i/>
          <w:szCs w:val="28"/>
        </w:rPr>
        <w:t>внесен</w:t>
      </w:r>
      <w:proofErr w:type="gramEnd"/>
      <w:r>
        <w:rPr>
          <w:i/>
          <w:szCs w:val="28"/>
        </w:rPr>
        <w:t xml:space="preserve"> депутатом </w:t>
      </w:r>
      <w:r>
        <w:rPr>
          <w:i/>
          <w:szCs w:val="28"/>
        </w:rPr>
        <w:br/>
        <w:t>А.С. Косачё</w:t>
      </w:r>
      <w:r w:rsidR="00573F92">
        <w:rPr>
          <w:i/>
          <w:szCs w:val="28"/>
        </w:rPr>
        <w:t>вым</w:t>
      </w:r>
    </w:p>
    <w:p w:rsidR="004F2AA6" w:rsidRDefault="004F2AA6" w:rsidP="004F2AA6">
      <w:pPr>
        <w:spacing w:line="240" w:lineRule="auto"/>
      </w:pPr>
    </w:p>
    <w:p w:rsidR="004F2AA6" w:rsidRDefault="004F2AA6" w:rsidP="004F2AA6">
      <w:pPr>
        <w:spacing w:line="240" w:lineRule="auto"/>
      </w:pPr>
    </w:p>
    <w:p w:rsidR="004F2AA6" w:rsidRDefault="004F2AA6" w:rsidP="004F2AA6">
      <w:pPr>
        <w:pStyle w:val="a3"/>
      </w:pPr>
      <w:r>
        <w:t xml:space="preserve">Законодательное Собрание Ростовской области </w:t>
      </w:r>
    </w:p>
    <w:p w:rsidR="004F2AA6" w:rsidRDefault="004F2AA6" w:rsidP="004F2AA6">
      <w:pPr>
        <w:pStyle w:val="a3"/>
        <w:spacing w:line="276" w:lineRule="auto"/>
      </w:pPr>
      <w:r>
        <w:rPr>
          <w:caps/>
        </w:rPr>
        <w:t>постановление</w:t>
      </w: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</w:tblGrid>
      <w:tr w:rsidR="004F2AA6" w:rsidTr="00B568F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4F2AA6" w:rsidRPr="0049484B" w:rsidRDefault="004F2AA6" w:rsidP="004C4CAD">
            <w:pPr>
              <w:autoSpaceDE w:val="0"/>
              <w:autoSpaceDN w:val="0"/>
              <w:adjustRightInd w:val="0"/>
              <w:spacing w:line="240" w:lineRule="auto"/>
              <w:ind w:right="175" w:firstLine="0"/>
              <w:rPr>
                <w:i/>
                <w:iCs/>
                <w:szCs w:val="28"/>
              </w:rPr>
            </w:pPr>
            <w:r>
              <w:t xml:space="preserve">О </w:t>
            </w:r>
            <w:r w:rsidR="00933A79">
              <w:t>внесении изменени</w:t>
            </w:r>
            <w:r w:rsidR="004C4CAD">
              <w:t>й</w:t>
            </w:r>
            <w:r w:rsidR="00933A79">
              <w:t xml:space="preserve"> в </w:t>
            </w:r>
            <w:r w:rsidR="005978F3">
              <w:t>статью 46</w:t>
            </w:r>
            <w:r w:rsidR="005978F3" w:rsidRPr="005978F3">
              <w:rPr>
                <w:vertAlign w:val="superscript"/>
              </w:rPr>
              <w:t>1</w:t>
            </w:r>
            <w:r w:rsidR="005978F3">
              <w:t xml:space="preserve"> </w:t>
            </w:r>
            <w:r w:rsidR="00573F92">
              <w:t>Регламента Законодательного Собрания Ростовской области</w:t>
            </w:r>
          </w:p>
        </w:tc>
      </w:tr>
    </w:tbl>
    <w:p w:rsidR="006464E4" w:rsidRDefault="006464E4" w:rsidP="004F2AA6">
      <w:pPr>
        <w:pStyle w:val="21"/>
        <w:spacing w:after="240"/>
        <w:ind w:firstLine="851"/>
      </w:pPr>
    </w:p>
    <w:p w:rsidR="004F2AA6" w:rsidRDefault="004F2AA6" w:rsidP="004F2AA6">
      <w:pPr>
        <w:pStyle w:val="21"/>
        <w:spacing w:after="240"/>
        <w:ind w:firstLine="851"/>
      </w:pPr>
      <w:r>
        <w:t>Законодательное Собрание Ростовской области ПОСТАНОВЛЯЕТ:</w:t>
      </w:r>
    </w:p>
    <w:p w:rsidR="004C4CAD" w:rsidRDefault="004F2AA6" w:rsidP="00FA552E">
      <w:pPr>
        <w:pStyle w:val="ConsPlusNormal"/>
        <w:spacing w:line="360" w:lineRule="auto"/>
        <w:ind w:firstLine="851"/>
        <w:jc w:val="both"/>
      </w:pPr>
      <w:r w:rsidRPr="0061343D">
        <w:t xml:space="preserve">1. </w:t>
      </w:r>
      <w:r w:rsidR="00933A79" w:rsidRPr="00933A79">
        <w:t xml:space="preserve">Внести в </w:t>
      </w:r>
      <w:r w:rsidR="00B13C72">
        <w:t>стать</w:t>
      </w:r>
      <w:r w:rsidR="004C4CAD">
        <w:t>ю</w:t>
      </w:r>
      <w:r w:rsidR="00B13C72">
        <w:t xml:space="preserve"> </w:t>
      </w:r>
      <w:r w:rsidR="005978F3">
        <w:t>46</w:t>
      </w:r>
      <w:r w:rsidR="005978F3" w:rsidRPr="005978F3">
        <w:rPr>
          <w:vertAlign w:val="superscript"/>
        </w:rPr>
        <w:t>1</w:t>
      </w:r>
      <w:r w:rsidR="00B13C72">
        <w:t xml:space="preserve"> Регламента Законодательного Собрания Ростовской </w:t>
      </w:r>
      <w:proofErr w:type="gramStart"/>
      <w:r w:rsidR="00B13C72">
        <w:t>области</w:t>
      </w:r>
      <w:proofErr w:type="gramEnd"/>
      <w:r w:rsidR="00B13C72">
        <w:t xml:space="preserve"> </w:t>
      </w:r>
      <w:r w:rsidR="004C4CAD">
        <w:t>следующие изменения:</w:t>
      </w:r>
    </w:p>
    <w:p w:rsidR="00B13C72" w:rsidRDefault="004C4CAD" w:rsidP="00FA552E">
      <w:pPr>
        <w:pStyle w:val="ConsPlusNormal"/>
        <w:spacing w:line="360" w:lineRule="auto"/>
        <w:ind w:firstLine="851"/>
        <w:jc w:val="both"/>
      </w:pPr>
      <w:proofErr w:type="gramStart"/>
      <w:r>
        <w:t xml:space="preserve">1) в части 1 слова </w:t>
      </w:r>
      <w:r w:rsidR="00FA552E">
        <w:t>«</w:t>
      </w:r>
      <w:r w:rsidR="00FA552E" w:rsidRPr="00FA552E">
        <w:t>а равно предоставления им заведомо недостоверных или неполных сведений о доходах, расходах, об имуществе и обязательствах имущественного характера</w:t>
      </w:r>
      <w:r w:rsidR="00FA552E">
        <w:t xml:space="preserve">» </w:t>
      </w:r>
      <w:r>
        <w:t xml:space="preserve">заменить </w:t>
      </w:r>
      <w:r w:rsidR="00FA552E">
        <w:t>словами «</w:t>
      </w:r>
      <w:r w:rsidR="00FA552E" w:rsidRPr="00FA552E">
        <w:t xml:space="preserve">непредставления им сведений о доходах, об имуществе и обязательствах имущественного характера, предусмотренных Федеральным законом </w:t>
      </w:r>
      <w:r w:rsidR="00FC1AF3">
        <w:br/>
        <w:t>«О противодействии коррупции»</w:t>
      </w:r>
      <w:r w:rsidR="00FA552E" w:rsidRPr="00FA552E">
        <w:t xml:space="preserve">, и сведений о расходах, предусмотренных Федеральным законом </w:t>
      </w:r>
      <w:r w:rsidR="00FC1AF3">
        <w:t>«</w:t>
      </w:r>
      <w:r w:rsidR="00FA552E" w:rsidRPr="00FA552E">
        <w:t>О контроле за соответствием расходов лиц, замещающих государственные должности, и иных</w:t>
      </w:r>
      <w:proofErr w:type="gramEnd"/>
      <w:r w:rsidR="00FA552E" w:rsidRPr="00FA552E">
        <w:t xml:space="preserve"> лиц их доходам</w:t>
      </w:r>
      <w:r w:rsidR="00FC1AF3">
        <w:t>»</w:t>
      </w:r>
      <w:r w:rsidR="00FA552E" w:rsidRPr="00FA552E">
        <w:t>, или представления им заведомо неполных сведений, за исключением случаев, установленных федеральными законами, либо заведомо недостоверных сведений</w:t>
      </w:r>
      <w:r>
        <w:t>»;</w:t>
      </w:r>
    </w:p>
    <w:p w:rsidR="00E71B9A" w:rsidRDefault="004C4CAD" w:rsidP="00E71B9A">
      <w:pPr>
        <w:pStyle w:val="ConsPlusNormal"/>
        <w:spacing w:line="360" w:lineRule="auto"/>
        <w:ind w:firstLine="851"/>
        <w:jc w:val="both"/>
      </w:pPr>
      <w:proofErr w:type="gramStart"/>
      <w:r>
        <w:t xml:space="preserve">2) в абзаце первом части 4 слова </w:t>
      </w:r>
      <w:r w:rsidR="00E71B9A">
        <w:t>«</w:t>
      </w:r>
      <w:r w:rsidR="00E71B9A" w:rsidRPr="00A8467A">
        <w:t>были предоставлены заведомо недостоверные или неполные сведения о доходах и об имуществе, сведения о расходах</w:t>
      </w:r>
      <w:r w:rsidR="00E71B9A">
        <w:t xml:space="preserve">» заменить словами «не были представлены </w:t>
      </w:r>
      <w:r w:rsidR="00E71B9A" w:rsidRPr="00A8467A">
        <w:t>сведени</w:t>
      </w:r>
      <w:r w:rsidR="00E71B9A">
        <w:t>я</w:t>
      </w:r>
      <w:r w:rsidR="00E71B9A" w:rsidRPr="00A8467A">
        <w:t xml:space="preserve"> о доходах, об имуществе и обязательствах имущественного характера, предусмотренны</w:t>
      </w:r>
      <w:r w:rsidR="00BD59F7">
        <w:t>е</w:t>
      </w:r>
      <w:r w:rsidR="00E71B9A" w:rsidRPr="00A8467A">
        <w:t xml:space="preserve"> Федеральным законом</w:t>
      </w:r>
      <w:r w:rsidR="004531D4">
        <w:t xml:space="preserve"> </w:t>
      </w:r>
      <w:r w:rsidR="00E71B9A">
        <w:t>«О противодействии коррупции»</w:t>
      </w:r>
      <w:r w:rsidR="00E71B9A" w:rsidRPr="00A8467A">
        <w:t>, и сведени</w:t>
      </w:r>
      <w:r w:rsidR="00D960DC">
        <w:t>я</w:t>
      </w:r>
      <w:r w:rsidR="00E71B9A" w:rsidRPr="00A8467A">
        <w:t xml:space="preserve"> о расходах, предусмотренны</w:t>
      </w:r>
      <w:r w:rsidR="00BD59F7">
        <w:t>е</w:t>
      </w:r>
      <w:r w:rsidR="00E71B9A" w:rsidRPr="00A8467A">
        <w:t xml:space="preserve"> Федеральным законом </w:t>
      </w:r>
      <w:r w:rsidR="00E71B9A">
        <w:t>«</w:t>
      </w:r>
      <w:r w:rsidR="00E71B9A" w:rsidRPr="00A8467A">
        <w:t xml:space="preserve">О контроле за </w:t>
      </w:r>
      <w:r w:rsidR="00E71B9A" w:rsidRPr="00A8467A">
        <w:lastRenderedPageBreak/>
        <w:t>соответствием расходов лиц, замещающих государственные д</w:t>
      </w:r>
      <w:r w:rsidR="00E71B9A">
        <w:t>олжности, и иных</w:t>
      </w:r>
      <w:proofErr w:type="gramEnd"/>
      <w:r w:rsidR="00E71B9A">
        <w:t xml:space="preserve"> лиц их доходам»</w:t>
      </w:r>
      <w:r w:rsidR="00E71B9A" w:rsidRPr="00A8467A">
        <w:t>, или представлен</w:t>
      </w:r>
      <w:r w:rsidR="00E71B9A">
        <w:t>ы</w:t>
      </w:r>
      <w:r w:rsidR="00E71B9A" w:rsidRPr="00A8467A">
        <w:t xml:space="preserve"> заведомо</w:t>
      </w:r>
      <w:r w:rsidR="00D960DC">
        <w:t xml:space="preserve"> </w:t>
      </w:r>
      <w:r w:rsidR="00D960DC" w:rsidRPr="00A8467A">
        <w:t>неполны</w:t>
      </w:r>
      <w:r w:rsidR="00D960DC">
        <w:t xml:space="preserve">е </w:t>
      </w:r>
      <w:r w:rsidR="00665B7E">
        <w:t>либо</w:t>
      </w:r>
      <w:r w:rsidR="00E71B9A" w:rsidRPr="00A8467A">
        <w:t xml:space="preserve"> </w:t>
      </w:r>
      <w:r w:rsidR="00D960DC">
        <w:t>недостоверные</w:t>
      </w:r>
      <w:r w:rsidR="00D960DC" w:rsidRPr="00A8467A">
        <w:t xml:space="preserve"> </w:t>
      </w:r>
      <w:r w:rsidR="00E71B9A" w:rsidRPr="00A8467A">
        <w:t>сведени</w:t>
      </w:r>
      <w:r w:rsidR="00E71B9A">
        <w:t>я».</w:t>
      </w:r>
    </w:p>
    <w:p w:rsidR="004F2AA6" w:rsidRPr="0061343D" w:rsidRDefault="00933A79" w:rsidP="004F2AA6">
      <w:pPr>
        <w:pStyle w:val="ConsPlusNormal"/>
        <w:spacing w:line="360" w:lineRule="auto"/>
        <w:ind w:firstLine="851"/>
        <w:jc w:val="both"/>
      </w:pPr>
      <w:r>
        <w:t>2</w:t>
      </w:r>
      <w:r w:rsidR="004F2AA6" w:rsidRPr="0061343D">
        <w:t>. Опубликовать настоящее постановление в средствах массовой информации.</w:t>
      </w:r>
    </w:p>
    <w:p w:rsidR="00B13C72" w:rsidRDefault="00793C91" w:rsidP="00B13C72">
      <w:pPr>
        <w:pStyle w:val="ConsPlusNormal"/>
        <w:spacing w:line="360" w:lineRule="auto"/>
        <w:ind w:firstLine="851"/>
        <w:jc w:val="both"/>
        <w:rPr>
          <w:rFonts w:eastAsia="Calibri"/>
        </w:rPr>
      </w:pPr>
      <w:r>
        <w:t>3</w:t>
      </w:r>
      <w:r w:rsidR="004F2AA6" w:rsidRPr="0061343D">
        <w:t>. Настоящее постановление вступает в силу</w:t>
      </w:r>
      <w:r w:rsidR="00933A79">
        <w:t xml:space="preserve"> </w:t>
      </w:r>
      <w:r w:rsidR="00B13C72">
        <w:rPr>
          <w:rFonts w:eastAsia="Calibri"/>
        </w:rPr>
        <w:t>со дня его официального опубликования.</w:t>
      </w:r>
    </w:p>
    <w:p w:rsidR="00147084" w:rsidRDefault="00147084" w:rsidP="004F2AA6">
      <w:pPr>
        <w:pStyle w:val="21"/>
        <w:spacing w:line="240" w:lineRule="auto"/>
        <w:ind w:firstLine="0"/>
      </w:pPr>
    </w:p>
    <w:p w:rsidR="004C4CAD" w:rsidRDefault="004C4CAD" w:rsidP="004F2AA6">
      <w:pPr>
        <w:pStyle w:val="21"/>
        <w:spacing w:line="240" w:lineRule="auto"/>
        <w:ind w:firstLine="0"/>
      </w:pPr>
    </w:p>
    <w:p w:rsidR="004C4CAD" w:rsidRDefault="004C4CAD" w:rsidP="004F2AA6">
      <w:pPr>
        <w:pStyle w:val="21"/>
        <w:spacing w:line="240" w:lineRule="auto"/>
        <w:ind w:firstLine="0"/>
      </w:pPr>
    </w:p>
    <w:p w:rsidR="004F2AA6" w:rsidRDefault="004F2AA6" w:rsidP="004F2AA6">
      <w:pPr>
        <w:pStyle w:val="21"/>
        <w:spacing w:line="240" w:lineRule="auto"/>
        <w:ind w:left="142" w:hanging="142"/>
      </w:pPr>
      <w:r>
        <w:t xml:space="preserve">           Председатель </w:t>
      </w:r>
    </w:p>
    <w:p w:rsidR="004F2AA6" w:rsidRDefault="004F2AA6" w:rsidP="004F2AA6">
      <w:pPr>
        <w:pStyle w:val="21"/>
        <w:spacing w:line="240" w:lineRule="auto"/>
        <w:ind w:firstLine="0"/>
      </w:pPr>
      <w:r>
        <w:t>Законодательного Собрания                                                              А.В. Ищенко</w:t>
      </w:r>
    </w:p>
    <w:p w:rsidR="006464E4" w:rsidRDefault="006464E4" w:rsidP="004F2AA6">
      <w:pPr>
        <w:pStyle w:val="21"/>
        <w:spacing w:line="240" w:lineRule="auto"/>
        <w:ind w:firstLine="0"/>
      </w:pPr>
    </w:p>
    <w:p w:rsidR="004C4CAD" w:rsidRDefault="004C4CAD" w:rsidP="004F2AA6">
      <w:pPr>
        <w:pStyle w:val="21"/>
        <w:spacing w:line="240" w:lineRule="auto"/>
        <w:ind w:firstLine="0"/>
      </w:pPr>
    </w:p>
    <w:p w:rsidR="004C4CAD" w:rsidRDefault="004C4CAD" w:rsidP="004F2AA6">
      <w:pPr>
        <w:pStyle w:val="21"/>
        <w:spacing w:line="240" w:lineRule="auto"/>
        <w:ind w:firstLine="0"/>
      </w:pPr>
    </w:p>
    <w:p w:rsidR="004C4CAD" w:rsidRDefault="004C4CAD" w:rsidP="004F2AA6">
      <w:pPr>
        <w:pStyle w:val="21"/>
        <w:spacing w:line="240" w:lineRule="auto"/>
        <w:ind w:firstLine="0"/>
      </w:pPr>
    </w:p>
    <w:p w:rsidR="004C4CAD" w:rsidRDefault="004C4CAD" w:rsidP="004F2AA6">
      <w:pPr>
        <w:pStyle w:val="21"/>
        <w:spacing w:line="240" w:lineRule="auto"/>
        <w:ind w:firstLine="0"/>
      </w:pPr>
    </w:p>
    <w:p w:rsidR="004C4CAD" w:rsidRDefault="004C4CAD" w:rsidP="004F2AA6">
      <w:pPr>
        <w:pStyle w:val="21"/>
        <w:spacing w:line="240" w:lineRule="auto"/>
        <w:ind w:firstLine="0"/>
      </w:pPr>
    </w:p>
    <w:p w:rsidR="004C4CAD" w:rsidRDefault="004C4CAD" w:rsidP="004F2AA6">
      <w:pPr>
        <w:pStyle w:val="21"/>
        <w:spacing w:line="240" w:lineRule="auto"/>
        <w:ind w:firstLine="0"/>
      </w:pPr>
    </w:p>
    <w:p w:rsidR="004C4CAD" w:rsidRDefault="004C4CAD" w:rsidP="004F2AA6">
      <w:pPr>
        <w:pStyle w:val="21"/>
        <w:spacing w:line="240" w:lineRule="auto"/>
        <w:ind w:firstLine="0"/>
      </w:pPr>
    </w:p>
    <w:p w:rsidR="004C4CAD" w:rsidRDefault="004C4CAD" w:rsidP="004F2AA6">
      <w:pPr>
        <w:pStyle w:val="21"/>
        <w:spacing w:line="240" w:lineRule="auto"/>
        <w:ind w:firstLine="0"/>
      </w:pPr>
    </w:p>
    <w:p w:rsidR="004C4CAD" w:rsidRDefault="004C4CAD" w:rsidP="004F2AA6">
      <w:pPr>
        <w:pStyle w:val="21"/>
        <w:spacing w:line="240" w:lineRule="auto"/>
        <w:ind w:firstLine="0"/>
      </w:pPr>
    </w:p>
    <w:p w:rsidR="004C4CAD" w:rsidRDefault="004C4CAD" w:rsidP="004F2AA6">
      <w:pPr>
        <w:pStyle w:val="21"/>
        <w:spacing w:line="240" w:lineRule="auto"/>
        <w:ind w:firstLine="0"/>
      </w:pPr>
    </w:p>
    <w:p w:rsidR="004C4CAD" w:rsidRDefault="004C4CAD" w:rsidP="004F2AA6">
      <w:pPr>
        <w:pStyle w:val="21"/>
        <w:spacing w:line="240" w:lineRule="auto"/>
        <w:ind w:firstLine="0"/>
      </w:pPr>
    </w:p>
    <w:p w:rsidR="004C4CAD" w:rsidRDefault="004C4CAD" w:rsidP="004F2AA6">
      <w:pPr>
        <w:pStyle w:val="21"/>
        <w:spacing w:line="240" w:lineRule="auto"/>
        <w:ind w:firstLine="0"/>
      </w:pPr>
    </w:p>
    <w:p w:rsidR="004C4CAD" w:rsidRDefault="004C4CAD" w:rsidP="004F2AA6">
      <w:pPr>
        <w:pStyle w:val="21"/>
        <w:spacing w:line="240" w:lineRule="auto"/>
        <w:ind w:firstLine="0"/>
      </w:pPr>
    </w:p>
    <w:p w:rsidR="004C4CAD" w:rsidRDefault="004C4CAD" w:rsidP="004F2AA6">
      <w:pPr>
        <w:pStyle w:val="21"/>
        <w:spacing w:line="240" w:lineRule="auto"/>
        <w:ind w:firstLine="0"/>
      </w:pPr>
    </w:p>
    <w:p w:rsidR="004C4CAD" w:rsidRDefault="004C4CAD" w:rsidP="004F2AA6">
      <w:pPr>
        <w:pStyle w:val="21"/>
        <w:spacing w:line="240" w:lineRule="auto"/>
        <w:ind w:firstLine="0"/>
      </w:pPr>
    </w:p>
    <w:p w:rsidR="004C4CAD" w:rsidRDefault="004C4CAD" w:rsidP="004F2AA6">
      <w:pPr>
        <w:pStyle w:val="21"/>
        <w:spacing w:line="240" w:lineRule="auto"/>
        <w:ind w:firstLine="0"/>
      </w:pPr>
    </w:p>
    <w:p w:rsidR="004C4CAD" w:rsidRDefault="004C4CAD" w:rsidP="004F2AA6">
      <w:pPr>
        <w:pStyle w:val="21"/>
        <w:spacing w:line="240" w:lineRule="auto"/>
        <w:ind w:firstLine="0"/>
      </w:pPr>
    </w:p>
    <w:p w:rsidR="004C4CAD" w:rsidRDefault="004C4CAD" w:rsidP="004F2AA6">
      <w:pPr>
        <w:pStyle w:val="21"/>
        <w:spacing w:line="240" w:lineRule="auto"/>
        <w:ind w:firstLine="0"/>
      </w:pPr>
    </w:p>
    <w:p w:rsidR="004C4CAD" w:rsidRDefault="004C4CAD" w:rsidP="004F2AA6">
      <w:pPr>
        <w:pStyle w:val="21"/>
        <w:spacing w:line="240" w:lineRule="auto"/>
        <w:ind w:firstLine="0"/>
      </w:pPr>
    </w:p>
    <w:p w:rsidR="004C4CAD" w:rsidRDefault="004C4CAD" w:rsidP="004F2AA6">
      <w:pPr>
        <w:pStyle w:val="21"/>
        <w:spacing w:line="240" w:lineRule="auto"/>
        <w:ind w:firstLine="0"/>
      </w:pPr>
    </w:p>
    <w:p w:rsidR="004C4CAD" w:rsidRDefault="004C4CAD" w:rsidP="004F2AA6">
      <w:pPr>
        <w:pStyle w:val="21"/>
        <w:spacing w:line="240" w:lineRule="auto"/>
        <w:ind w:firstLine="0"/>
      </w:pPr>
    </w:p>
    <w:p w:rsidR="004C4CAD" w:rsidRDefault="004C4CAD" w:rsidP="004F2AA6">
      <w:pPr>
        <w:pStyle w:val="21"/>
        <w:spacing w:line="240" w:lineRule="auto"/>
        <w:ind w:firstLine="0"/>
      </w:pPr>
    </w:p>
    <w:p w:rsidR="004C4CAD" w:rsidRDefault="004C4CAD" w:rsidP="004F2AA6">
      <w:pPr>
        <w:pStyle w:val="21"/>
        <w:spacing w:line="240" w:lineRule="auto"/>
        <w:ind w:firstLine="0"/>
      </w:pPr>
    </w:p>
    <w:p w:rsidR="004C4CAD" w:rsidRDefault="004C4CAD" w:rsidP="004F2AA6">
      <w:pPr>
        <w:pStyle w:val="21"/>
        <w:spacing w:line="240" w:lineRule="auto"/>
        <w:ind w:firstLine="0"/>
      </w:pPr>
    </w:p>
    <w:p w:rsidR="004C4CAD" w:rsidRDefault="004C4CAD" w:rsidP="004F2AA6">
      <w:pPr>
        <w:pStyle w:val="21"/>
        <w:spacing w:line="240" w:lineRule="auto"/>
        <w:ind w:firstLine="0"/>
      </w:pPr>
    </w:p>
    <w:p w:rsidR="004C4CAD" w:rsidRDefault="004C4CAD" w:rsidP="004F2AA6">
      <w:pPr>
        <w:pStyle w:val="21"/>
        <w:spacing w:line="240" w:lineRule="auto"/>
        <w:ind w:firstLine="0"/>
      </w:pPr>
    </w:p>
    <w:p w:rsidR="004C4CAD" w:rsidRDefault="004C4CAD" w:rsidP="004F2AA6">
      <w:pPr>
        <w:pStyle w:val="21"/>
        <w:spacing w:line="240" w:lineRule="auto"/>
        <w:ind w:firstLine="0"/>
      </w:pPr>
    </w:p>
    <w:p w:rsidR="00E92631" w:rsidRDefault="004F2AA6" w:rsidP="004F2AA6">
      <w:pPr>
        <w:tabs>
          <w:tab w:val="left" w:pos="993"/>
        </w:tabs>
        <w:spacing w:line="480" w:lineRule="auto"/>
        <w:ind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Подготовлен</w:t>
      </w:r>
      <w:proofErr w:type="gramEnd"/>
      <w:r>
        <w:rPr>
          <w:sz w:val="24"/>
          <w:szCs w:val="24"/>
        </w:rPr>
        <w:t xml:space="preserve"> в правовом управлении</w:t>
      </w:r>
    </w:p>
    <w:sectPr w:rsidR="00E92631" w:rsidSect="006464E4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AA6"/>
    <w:rsid w:val="00147084"/>
    <w:rsid w:val="00377FD3"/>
    <w:rsid w:val="003B7588"/>
    <w:rsid w:val="004531D4"/>
    <w:rsid w:val="004C4CAD"/>
    <w:rsid w:val="004F2AA6"/>
    <w:rsid w:val="00573F92"/>
    <w:rsid w:val="005978F3"/>
    <w:rsid w:val="006464E4"/>
    <w:rsid w:val="00665B7E"/>
    <w:rsid w:val="00744C21"/>
    <w:rsid w:val="00793059"/>
    <w:rsid w:val="00793C91"/>
    <w:rsid w:val="00933A79"/>
    <w:rsid w:val="009C791A"/>
    <w:rsid w:val="00B13C72"/>
    <w:rsid w:val="00B5213B"/>
    <w:rsid w:val="00B568FF"/>
    <w:rsid w:val="00BD59F7"/>
    <w:rsid w:val="00C80692"/>
    <w:rsid w:val="00CF5D91"/>
    <w:rsid w:val="00D960DC"/>
    <w:rsid w:val="00E71B9A"/>
    <w:rsid w:val="00E92631"/>
    <w:rsid w:val="00F169EC"/>
    <w:rsid w:val="00F74E1F"/>
    <w:rsid w:val="00FA552E"/>
    <w:rsid w:val="00FC1AF3"/>
    <w:rsid w:val="00FC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AA6"/>
    <w:pPr>
      <w:spacing w:line="360" w:lineRule="auto"/>
      <w:ind w:firstLine="720"/>
      <w:jc w:val="both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qFormat/>
    <w:rsid w:val="004F2AA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F2AA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rsid w:val="004F2AA6"/>
    <w:pPr>
      <w:ind w:hanging="6"/>
      <w:jc w:val="center"/>
    </w:pPr>
    <w:rPr>
      <w:b/>
      <w:bCs/>
    </w:rPr>
  </w:style>
  <w:style w:type="character" w:customStyle="1" w:styleId="a4">
    <w:name w:val="Основной текст с отступом Знак"/>
    <w:basedOn w:val="a0"/>
    <w:link w:val="a3"/>
    <w:rsid w:val="004F2AA6"/>
    <w:rPr>
      <w:rFonts w:eastAsia="Times New Roman" w:cs="Times New Roman"/>
      <w:b/>
      <w:bCs/>
      <w:sz w:val="28"/>
      <w:szCs w:val="20"/>
      <w:lang w:eastAsia="ru-RU"/>
    </w:rPr>
  </w:style>
  <w:style w:type="paragraph" w:styleId="21">
    <w:name w:val="Body Text Indent 2"/>
    <w:basedOn w:val="a"/>
    <w:link w:val="22"/>
    <w:rsid w:val="004F2AA6"/>
    <w:pPr>
      <w:ind w:firstLine="846"/>
    </w:pPr>
  </w:style>
  <w:style w:type="character" w:customStyle="1" w:styleId="22">
    <w:name w:val="Основной текст с отступом 2 Знак"/>
    <w:basedOn w:val="a0"/>
    <w:link w:val="21"/>
    <w:rsid w:val="004F2AA6"/>
    <w:rPr>
      <w:rFonts w:eastAsia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F2AA6"/>
    <w:pPr>
      <w:autoSpaceDE w:val="0"/>
      <w:autoSpaceDN w:val="0"/>
      <w:adjustRightInd w:val="0"/>
    </w:pPr>
    <w:rPr>
      <w:rFonts w:eastAsia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AA6"/>
    <w:pPr>
      <w:spacing w:line="360" w:lineRule="auto"/>
      <w:ind w:firstLine="720"/>
      <w:jc w:val="both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qFormat/>
    <w:rsid w:val="004F2AA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F2AA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rsid w:val="004F2AA6"/>
    <w:pPr>
      <w:ind w:hanging="6"/>
      <w:jc w:val="center"/>
    </w:pPr>
    <w:rPr>
      <w:b/>
      <w:bCs/>
    </w:rPr>
  </w:style>
  <w:style w:type="character" w:customStyle="1" w:styleId="a4">
    <w:name w:val="Основной текст с отступом Знак"/>
    <w:basedOn w:val="a0"/>
    <w:link w:val="a3"/>
    <w:rsid w:val="004F2AA6"/>
    <w:rPr>
      <w:rFonts w:eastAsia="Times New Roman" w:cs="Times New Roman"/>
      <w:b/>
      <w:bCs/>
      <w:sz w:val="28"/>
      <w:szCs w:val="20"/>
      <w:lang w:eastAsia="ru-RU"/>
    </w:rPr>
  </w:style>
  <w:style w:type="paragraph" w:styleId="21">
    <w:name w:val="Body Text Indent 2"/>
    <w:basedOn w:val="a"/>
    <w:link w:val="22"/>
    <w:rsid w:val="004F2AA6"/>
    <w:pPr>
      <w:ind w:firstLine="846"/>
    </w:pPr>
  </w:style>
  <w:style w:type="character" w:customStyle="1" w:styleId="22">
    <w:name w:val="Основной текст с отступом 2 Знак"/>
    <w:basedOn w:val="a0"/>
    <w:link w:val="21"/>
    <w:rsid w:val="004F2AA6"/>
    <w:rPr>
      <w:rFonts w:eastAsia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F2AA6"/>
    <w:pPr>
      <w:autoSpaceDE w:val="0"/>
      <w:autoSpaceDN w:val="0"/>
      <w:adjustRightInd w:val="0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Borkovskaya</dc:creator>
  <cp:lastModifiedBy>Pavlova</cp:lastModifiedBy>
  <cp:revision>2</cp:revision>
  <cp:lastPrinted>2026-03-03T06:24:00Z</cp:lastPrinted>
  <dcterms:created xsi:type="dcterms:W3CDTF">2026-03-30T13:49:00Z</dcterms:created>
  <dcterms:modified xsi:type="dcterms:W3CDTF">2026-03-30T13:49:00Z</dcterms:modified>
</cp:coreProperties>
</file>